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12693" w14:textId="477B5B28" w:rsidR="00100F42" w:rsidRDefault="00915627">
      <w:r>
        <w:rPr>
          <w:noProof/>
        </w:rPr>
        <w:drawing>
          <wp:anchor distT="0" distB="0" distL="114300" distR="114300" simplePos="0" relativeHeight="251665408" behindDoc="0" locked="0" layoutInCell="1" allowOverlap="1" wp14:anchorId="16F5EB97" wp14:editId="7089DC61">
            <wp:simplePos x="0" y="0"/>
            <wp:positionH relativeFrom="column">
              <wp:posOffset>-92075</wp:posOffset>
            </wp:positionH>
            <wp:positionV relativeFrom="paragraph">
              <wp:posOffset>422968</wp:posOffset>
            </wp:positionV>
            <wp:extent cx="752475" cy="629920"/>
            <wp:effectExtent l="0" t="0" r="9525"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2475" cy="629920"/>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color w:val="0B5795"/>
          <w:sz w:val="32"/>
        </w:rPr>
        <w:drawing>
          <wp:anchor distT="0" distB="0" distL="114300" distR="114300" simplePos="0" relativeHeight="251664384" behindDoc="0" locked="0" layoutInCell="1" allowOverlap="1" wp14:anchorId="4BE5D8C0" wp14:editId="24CFEA28">
            <wp:simplePos x="0" y="0"/>
            <wp:positionH relativeFrom="column">
              <wp:posOffset>-94615</wp:posOffset>
            </wp:positionH>
            <wp:positionV relativeFrom="paragraph">
              <wp:posOffset>-306012</wp:posOffset>
            </wp:positionV>
            <wp:extent cx="854710" cy="615950"/>
            <wp:effectExtent l="0" t="0" r="254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4710" cy="6159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Grilledutableau"/>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1"/>
      </w:tblGrid>
      <w:tr w:rsidR="00052317" w14:paraId="31B57B50" w14:textId="77777777" w:rsidTr="00392E5B">
        <w:trPr>
          <w:trHeight w:val="1002"/>
        </w:trPr>
        <w:tc>
          <w:tcPr>
            <w:tcW w:w="5671" w:type="dxa"/>
          </w:tcPr>
          <w:p w14:paraId="4B7A665B" w14:textId="43C1CBF4" w:rsidR="00052317" w:rsidRPr="00A87915" w:rsidRDefault="00052317">
            <w:pPr>
              <w:rPr>
                <w:b/>
                <w:color w:val="0B5795"/>
                <w:sz w:val="34"/>
                <w:szCs w:val="34"/>
              </w:rPr>
            </w:pPr>
            <w:r w:rsidRPr="00A87915">
              <w:rPr>
                <w:b/>
                <w:color w:val="0B5795"/>
                <w:sz w:val="34"/>
                <w:szCs w:val="34"/>
                <w14:shadow w14:blurRad="50800" w14:dist="38100" w14:dir="2700000" w14:sx="100000" w14:sy="100000" w14:kx="0" w14:ky="0" w14:algn="tl">
                  <w14:srgbClr w14:val="000000">
                    <w14:alpha w14:val="60000"/>
                  </w14:srgbClr>
                </w14:shadow>
              </w:rPr>
              <w:t>NOTE D’ORGANISATION</w:t>
            </w:r>
          </w:p>
        </w:tc>
      </w:tr>
      <w:tr w:rsidR="002A7D8A" w14:paraId="780A5894" w14:textId="77777777" w:rsidTr="00392E5B">
        <w:tc>
          <w:tcPr>
            <w:tcW w:w="5671" w:type="dxa"/>
          </w:tcPr>
          <w:p w14:paraId="1A488621" w14:textId="7C46AB7D" w:rsidR="002A7D8A" w:rsidRDefault="00392E5B" w:rsidP="002A7D8A">
            <w:pPr>
              <w:spacing w:after="0"/>
              <w:rPr>
                <w:b/>
                <w:color w:val="0B5795"/>
                <w:sz w:val="40"/>
              </w:rPr>
            </w:pPr>
            <w:r>
              <w:rPr>
                <w:b/>
                <w:color w:val="0B5795"/>
                <w:sz w:val="40"/>
              </w:rPr>
              <w:t xml:space="preserve">CHAMPIONNAT DE BADMINTON </w:t>
            </w:r>
          </w:p>
          <w:p w14:paraId="6B4E6033" w14:textId="5F585177" w:rsidR="002A7D8A" w:rsidRDefault="002A7D8A" w:rsidP="002A7D8A">
            <w:pPr>
              <w:spacing w:after="0"/>
              <w:rPr>
                <w:i/>
                <w:color w:val="0B5795"/>
                <w:sz w:val="28"/>
              </w:rPr>
            </w:pPr>
            <w:r w:rsidRPr="002A7D8A">
              <w:rPr>
                <w:i/>
                <w:color w:val="0B5795"/>
                <w:sz w:val="28"/>
              </w:rPr>
              <w:t xml:space="preserve">LIGUE OUEST </w:t>
            </w:r>
          </w:p>
          <w:p w14:paraId="38CD77EB" w14:textId="77777777" w:rsidR="002A7D8A" w:rsidRDefault="002A7D8A" w:rsidP="002A7D8A">
            <w:pPr>
              <w:spacing w:after="0"/>
              <w:rPr>
                <w:i/>
                <w:color w:val="0B5795"/>
                <w:sz w:val="28"/>
              </w:rPr>
            </w:pPr>
          </w:p>
          <w:p w14:paraId="3D7E41B8" w14:textId="666DE25E" w:rsidR="002A7D8A" w:rsidRPr="00A87915" w:rsidRDefault="002A7D8A" w:rsidP="002A7D8A">
            <w:pPr>
              <w:spacing w:after="0"/>
              <w:rPr>
                <w:b/>
                <w:bCs/>
                <w:i/>
                <w:color w:val="0B5795"/>
                <w:sz w:val="32"/>
              </w:rPr>
            </w:pPr>
            <w:r w:rsidRPr="00A87915">
              <w:rPr>
                <w:b/>
                <w:bCs/>
                <w:i/>
                <w:color w:val="0B5795"/>
                <w:sz w:val="32"/>
              </w:rPr>
              <w:t xml:space="preserve">Samedi </w:t>
            </w:r>
            <w:r w:rsidR="00392E5B">
              <w:rPr>
                <w:b/>
                <w:bCs/>
                <w:i/>
                <w:color w:val="0B5795"/>
                <w:sz w:val="32"/>
              </w:rPr>
              <w:t>15</w:t>
            </w:r>
            <w:r w:rsidRPr="00A87915">
              <w:rPr>
                <w:b/>
                <w:bCs/>
                <w:i/>
                <w:color w:val="0B5795"/>
                <w:sz w:val="32"/>
              </w:rPr>
              <w:t xml:space="preserve"> </w:t>
            </w:r>
            <w:r w:rsidR="00392E5B">
              <w:rPr>
                <w:b/>
                <w:bCs/>
                <w:i/>
                <w:color w:val="0B5795"/>
                <w:sz w:val="32"/>
              </w:rPr>
              <w:t>février</w:t>
            </w:r>
            <w:r w:rsidRPr="00A87915">
              <w:rPr>
                <w:b/>
                <w:bCs/>
                <w:i/>
                <w:color w:val="0B5795"/>
                <w:sz w:val="32"/>
              </w:rPr>
              <w:t xml:space="preserve"> 20</w:t>
            </w:r>
            <w:r w:rsidR="00392E5B">
              <w:rPr>
                <w:b/>
                <w:bCs/>
                <w:i/>
                <w:color w:val="0B5795"/>
                <w:sz w:val="32"/>
              </w:rPr>
              <w:t>25</w:t>
            </w:r>
          </w:p>
          <w:p w14:paraId="2FAC1765" w14:textId="1104E98D" w:rsidR="002A7D8A" w:rsidRPr="002A7D8A" w:rsidRDefault="00392E5B" w:rsidP="002A7D8A">
            <w:pPr>
              <w:spacing w:after="0"/>
              <w:rPr>
                <w:i/>
                <w:color w:val="0B5795"/>
                <w:sz w:val="20"/>
              </w:rPr>
            </w:pPr>
            <w:proofErr w:type="spellStart"/>
            <w:r>
              <w:rPr>
                <w:i/>
                <w:color w:val="0B5795"/>
                <w:sz w:val="28"/>
              </w:rPr>
              <w:t>Laillé</w:t>
            </w:r>
            <w:proofErr w:type="spellEnd"/>
            <w:r w:rsidR="002A7D8A" w:rsidRPr="002A7D8A">
              <w:rPr>
                <w:i/>
                <w:color w:val="0B5795"/>
                <w:sz w:val="28"/>
              </w:rPr>
              <w:t xml:space="preserve"> (</w:t>
            </w:r>
            <w:r>
              <w:rPr>
                <w:i/>
                <w:color w:val="0B5795"/>
                <w:sz w:val="28"/>
              </w:rPr>
              <w:t>Ille</w:t>
            </w:r>
            <w:r w:rsidR="002A7D8A" w:rsidRPr="002A7D8A">
              <w:rPr>
                <w:i/>
                <w:color w:val="0B5795"/>
                <w:sz w:val="28"/>
              </w:rPr>
              <w:t>-et-</w:t>
            </w:r>
            <w:r>
              <w:rPr>
                <w:i/>
                <w:color w:val="0B5795"/>
                <w:sz w:val="28"/>
              </w:rPr>
              <w:t>Vilaine</w:t>
            </w:r>
            <w:r w:rsidR="002A7D8A" w:rsidRPr="002A7D8A">
              <w:rPr>
                <w:i/>
                <w:color w:val="0B5795"/>
                <w:sz w:val="28"/>
              </w:rPr>
              <w:t>)</w:t>
            </w:r>
          </w:p>
        </w:tc>
      </w:tr>
    </w:tbl>
    <w:p w14:paraId="3FF50C45" w14:textId="520FE970" w:rsidR="00BF12DB" w:rsidRDefault="00845C63">
      <w:r>
        <w:rPr>
          <w:noProof/>
        </w:rPr>
        <mc:AlternateContent>
          <mc:Choice Requires="wps">
            <w:drawing>
              <wp:anchor distT="0" distB="0" distL="114935" distR="114935" simplePos="0" relativeHeight="251662336" behindDoc="0" locked="0" layoutInCell="1" allowOverlap="1" wp14:anchorId="0E7C2704" wp14:editId="6264F5D4">
                <wp:simplePos x="0" y="0"/>
                <wp:positionH relativeFrom="page">
                  <wp:posOffset>160020</wp:posOffset>
                </wp:positionH>
                <wp:positionV relativeFrom="page">
                  <wp:posOffset>2034540</wp:posOffset>
                </wp:positionV>
                <wp:extent cx="1074420" cy="1264920"/>
                <wp:effectExtent l="0" t="0" r="11430" b="11430"/>
                <wp:wrapNone/>
                <wp:docPr id="100809252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4420" cy="1264920"/>
                        </a:xfrm>
                        <a:prstGeom prst="rect">
                          <a:avLst/>
                        </a:prstGeom>
                        <a:noFill/>
                        <a:ln>
                          <a:noFill/>
                        </a:ln>
                      </wps:spPr>
                      <wps:txbx>
                        <w:txbxContent>
                          <w:p w14:paraId="67A955A5" w14:textId="77777777" w:rsidR="00052317" w:rsidRPr="00685207" w:rsidRDefault="00052317" w:rsidP="00052317">
                            <w:pPr>
                              <w:spacing w:after="0"/>
                              <w:rPr>
                                <w:b/>
                                <w:color w:val="0B5795"/>
                                <w:sz w:val="16"/>
                              </w:rPr>
                            </w:pPr>
                            <w:r w:rsidRPr="00685207">
                              <w:rPr>
                                <w:b/>
                                <w:color w:val="0B5795"/>
                                <w:sz w:val="16"/>
                              </w:rPr>
                              <w:t>LIGUE OUEST</w:t>
                            </w:r>
                          </w:p>
                          <w:p w14:paraId="66478915" w14:textId="77777777" w:rsidR="00052317" w:rsidRPr="00685207" w:rsidRDefault="00052317" w:rsidP="00052317">
                            <w:pPr>
                              <w:spacing w:after="0"/>
                              <w:rPr>
                                <w:color w:val="0B5795"/>
                                <w:sz w:val="14"/>
                                <w:szCs w:val="14"/>
                              </w:rPr>
                            </w:pPr>
                            <w:r w:rsidRPr="00685207">
                              <w:rPr>
                                <w:b/>
                                <w:color w:val="0B5795"/>
                                <w:sz w:val="16"/>
                              </w:rPr>
                              <w:t>994/05/IA</w:t>
                            </w:r>
                          </w:p>
                          <w:p w14:paraId="6162EB47" w14:textId="77777777" w:rsidR="00052317" w:rsidRPr="00685207" w:rsidRDefault="00052317" w:rsidP="00052317">
                            <w:pPr>
                              <w:spacing w:after="0"/>
                              <w:rPr>
                                <w:color w:val="0B5795"/>
                                <w:sz w:val="14"/>
                                <w:szCs w:val="14"/>
                              </w:rPr>
                            </w:pPr>
                            <w:r w:rsidRPr="00685207">
                              <w:rPr>
                                <w:color w:val="0B5795"/>
                                <w:sz w:val="14"/>
                                <w:szCs w:val="14"/>
                              </w:rPr>
                              <w:t>Agrément n°04 35S 123</w:t>
                            </w:r>
                          </w:p>
                          <w:p w14:paraId="2AE8FE47" w14:textId="77777777" w:rsidR="00052317" w:rsidRPr="00685207" w:rsidRDefault="00052317" w:rsidP="00052317">
                            <w:pPr>
                              <w:spacing w:after="0"/>
                              <w:rPr>
                                <w:color w:val="0B5795"/>
                                <w:sz w:val="14"/>
                                <w:szCs w:val="14"/>
                              </w:rPr>
                            </w:pPr>
                            <w:r w:rsidRPr="00685207">
                              <w:rPr>
                                <w:color w:val="0B5795"/>
                                <w:sz w:val="14"/>
                                <w:szCs w:val="14"/>
                              </w:rPr>
                              <w:t>du ministère de la Jeunesse et des Sports</w:t>
                            </w:r>
                          </w:p>
                          <w:p w14:paraId="21EB1AFB" w14:textId="19888988" w:rsidR="00052317" w:rsidRPr="00685207" w:rsidRDefault="00052317" w:rsidP="00685207">
                            <w:pPr>
                              <w:spacing w:after="0"/>
                              <w:jc w:val="both"/>
                              <w:rPr>
                                <w:color w:val="0B5795"/>
                                <w:sz w:val="14"/>
                                <w:szCs w:val="14"/>
                              </w:rPr>
                            </w:pPr>
                            <w:r w:rsidRPr="00685207">
                              <w:rPr>
                                <w:color w:val="0B5795"/>
                                <w:sz w:val="14"/>
                                <w:szCs w:val="14"/>
                              </w:rPr>
                              <w:t>N° SIRET : 438 044 257 00022</w:t>
                            </w:r>
                          </w:p>
                          <w:p w14:paraId="5376C5CE" w14:textId="77777777" w:rsidR="00052317" w:rsidRPr="00685207" w:rsidRDefault="00052317" w:rsidP="00052317">
                            <w:pPr>
                              <w:spacing w:after="0"/>
                              <w:rPr>
                                <w:color w:val="0B5795"/>
                                <w:sz w:val="14"/>
                                <w:szCs w:val="14"/>
                              </w:rPr>
                            </w:pPr>
                          </w:p>
                          <w:p w14:paraId="0ED2AB1E" w14:textId="6619B2EA" w:rsidR="00052317" w:rsidRPr="00685207" w:rsidRDefault="00052317" w:rsidP="00052317">
                            <w:pPr>
                              <w:spacing w:after="0"/>
                              <w:rPr>
                                <w:color w:val="0B5795"/>
                              </w:rPr>
                            </w:pPr>
                            <w:r w:rsidRPr="00685207">
                              <w:rPr>
                                <w:b/>
                                <w:color w:val="0B5795"/>
                                <w:sz w:val="16"/>
                              </w:rPr>
                              <w:t xml:space="preserve">Pôle </w:t>
                            </w:r>
                            <w:r w:rsidR="00401B91">
                              <w:rPr>
                                <w:b/>
                                <w:color w:val="0B5795"/>
                                <w:sz w:val="16"/>
                              </w:rPr>
                              <w:t>compétitions et évènements</w:t>
                            </w:r>
                          </w:p>
                          <w:p w14:paraId="42FB5C17" w14:textId="77777777" w:rsidR="00052317" w:rsidRPr="00685207" w:rsidRDefault="00052317" w:rsidP="00052317">
                            <w:pPr>
                              <w:rPr>
                                <w:color w:val="0B579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7C2704" id="_x0000_t202" coordsize="21600,21600" o:spt="202" path="m,l,21600r21600,l21600,xe">
                <v:stroke joinstyle="miter"/>
                <v:path gradientshapeok="t" o:connecttype="rect"/>
              </v:shapetype>
              <v:shape id="Text Box 3" o:spid="_x0000_s1026" type="#_x0000_t202" style="position:absolute;margin-left:12.6pt;margin-top:160.2pt;width:84.6pt;height:99.6pt;z-index:251662336;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" filled="f" stroked="f">
                <v:textbox inset="0,0,0,0">
                  <w:txbxContent>
                    <w:p w14:paraId="67A955A5" w14:textId="77777777" w:rsidR="00052317" w:rsidRPr="00685207" w:rsidRDefault="00052317" w:rsidP="00052317">
                      <w:pPr>
                        <w:spacing w:after="0"/>
                        <w:rPr>
                          <w:b/>
                          <w:color w:val="0B5795"/>
                          <w:sz w:val="16"/>
                        </w:rPr>
                      </w:pPr>
                      <w:r w:rsidRPr="00685207">
                        <w:rPr>
                          <w:b/>
                          <w:color w:val="0B5795"/>
                          <w:sz w:val="16"/>
                        </w:rPr>
                        <w:t>LIGUE OUEST</w:t>
                      </w:r>
                    </w:p>
                    <w:p w14:paraId="66478915" w14:textId="77777777" w:rsidR="00052317" w:rsidRPr="00685207" w:rsidRDefault="00052317" w:rsidP="00052317">
                      <w:pPr>
                        <w:spacing w:after="0"/>
                        <w:rPr>
                          <w:color w:val="0B5795"/>
                          <w:sz w:val="14"/>
                          <w:szCs w:val="14"/>
                        </w:rPr>
                      </w:pPr>
                      <w:r w:rsidRPr="00685207">
                        <w:rPr>
                          <w:b/>
                          <w:color w:val="0B5795"/>
                          <w:sz w:val="16"/>
                        </w:rPr>
                        <w:t>994/05/IA</w:t>
                      </w:r>
                    </w:p>
                    <w:p w14:paraId="6162EB47" w14:textId="77777777" w:rsidR="00052317" w:rsidRPr="00685207" w:rsidRDefault="00052317" w:rsidP="00052317">
                      <w:pPr>
                        <w:spacing w:after="0"/>
                        <w:rPr>
                          <w:color w:val="0B5795"/>
                          <w:sz w:val="14"/>
                          <w:szCs w:val="14"/>
                        </w:rPr>
                      </w:pPr>
                      <w:r w:rsidRPr="00685207">
                        <w:rPr>
                          <w:color w:val="0B5795"/>
                          <w:sz w:val="14"/>
                          <w:szCs w:val="14"/>
                        </w:rPr>
                        <w:t>Agrément n°04 35S 123</w:t>
                      </w:r>
                    </w:p>
                    <w:p w14:paraId="2AE8FE47" w14:textId="77777777" w:rsidR="00052317" w:rsidRPr="00685207" w:rsidRDefault="00052317" w:rsidP="00052317">
                      <w:pPr>
                        <w:spacing w:after="0"/>
                        <w:rPr>
                          <w:color w:val="0B5795"/>
                          <w:sz w:val="14"/>
                          <w:szCs w:val="14"/>
                        </w:rPr>
                      </w:pPr>
                      <w:r w:rsidRPr="00685207">
                        <w:rPr>
                          <w:color w:val="0B5795"/>
                          <w:sz w:val="14"/>
                          <w:szCs w:val="14"/>
                        </w:rPr>
                        <w:t>du ministère de la Jeunesse et des Sports</w:t>
                      </w:r>
                    </w:p>
                    <w:p w14:paraId="21EB1AFB" w14:textId="19888988" w:rsidR="00052317" w:rsidRPr="00685207" w:rsidRDefault="00052317" w:rsidP="00685207">
                      <w:pPr>
                        <w:spacing w:after="0"/>
                        <w:jc w:val="both"/>
                        <w:rPr>
                          <w:color w:val="0B5795"/>
                          <w:sz w:val="14"/>
                          <w:szCs w:val="14"/>
                        </w:rPr>
                      </w:pPr>
                      <w:r w:rsidRPr="00685207">
                        <w:rPr>
                          <w:color w:val="0B5795"/>
                          <w:sz w:val="14"/>
                          <w:szCs w:val="14"/>
                        </w:rPr>
                        <w:t>N° SIRET : 438 044 257 00022</w:t>
                      </w:r>
                    </w:p>
                    <w:p w14:paraId="5376C5CE" w14:textId="77777777" w:rsidR="00052317" w:rsidRPr="00685207" w:rsidRDefault="00052317" w:rsidP="00052317">
                      <w:pPr>
                        <w:spacing w:after="0"/>
                        <w:rPr>
                          <w:color w:val="0B5795"/>
                          <w:sz w:val="14"/>
                          <w:szCs w:val="14"/>
                        </w:rPr>
                      </w:pPr>
                    </w:p>
                    <w:p w14:paraId="0ED2AB1E" w14:textId="6619B2EA" w:rsidR="00052317" w:rsidRPr="00685207" w:rsidRDefault="00052317" w:rsidP="00052317">
                      <w:pPr>
                        <w:spacing w:after="0"/>
                        <w:rPr>
                          <w:color w:val="0B5795"/>
                        </w:rPr>
                      </w:pPr>
                      <w:r w:rsidRPr="00685207">
                        <w:rPr>
                          <w:b/>
                          <w:color w:val="0B5795"/>
                          <w:sz w:val="16"/>
                        </w:rPr>
                        <w:t xml:space="preserve">Pôle </w:t>
                      </w:r>
                      <w:r w:rsidR="00401B91">
                        <w:rPr>
                          <w:b/>
                          <w:color w:val="0B5795"/>
                          <w:sz w:val="16"/>
                        </w:rPr>
                        <w:t>compétitions et évènements</w:t>
                      </w:r>
                    </w:p>
                    <w:p w14:paraId="42FB5C17" w14:textId="77777777" w:rsidR="00052317" w:rsidRPr="00685207" w:rsidRDefault="00052317" w:rsidP="00052317">
                      <w:pPr>
                        <w:rPr>
                          <w:color w:val="0B5795"/>
                        </w:rPr>
                      </w:pPr>
                    </w:p>
                  </w:txbxContent>
                </v:textbox>
                <w10:wrap anchorx="page" anchory="page"/>
              </v:shape>
            </w:pict>
          </mc:Fallback>
        </mc:AlternateContent>
      </w:r>
    </w:p>
    <w:p w14:paraId="76079418" w14:textId="7ABF832E" w:rsidR="009C6A06" w:rsidRPr="00052317" w:rsidRDefault="009C6A06" w:rsidP="002A7D8A">
      <w:pPr>
        <w:rPr>
          <w:sz w:val="18"/>
        </w:rPr>
      </w:pPr>
    </w:p>
    <w:tbl>
      <w:tblPr>
        <w:tblStyle w:val="Grilledutableau"/>
        <w:tblW w:w="11333"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2274"/>
        <w:gridCol w:w="8780"/>
      </w:tblGrid>
      <w:tr w:rsidR="009C6A06" w14:paraId="49A6F58E" w14:textId="77777777" w:rsidTr="004D1669">
        <w:trPr>
          <w:trHeight w:val="9374"/>
        </w:trPr>
        <w:tc>
          <w:tcPr>
            <w:tcW w:w="2553" w:type="dxa"/>
            <w:gridSpan w:val="2"/>
            <w:tcBorders>
              <w:right w:val="single" w:sz="4" w:space="0" w:color="A5C9EB" w:themeColor="text2" w:themeTint="40"/>
            </w:tcBorders>
          </w:tcPr>
          <w:p w14:paraId="789C960B" w14:textId="77777777" w:rsidR="008D0A4E" w:rsidRDefault="008D0A4E" w:rsidP="009C6A06">
            <w:pPr>
              <w:spacing w:after="0"/>
              <w:rPr>
                <w:b/>
                <w:color w:val="0B5795"/>
                <w:sz w:val="18"/>
              </w:rPr>
            </w:pPr>
          </w:p>
          <w:p w14:paraId="133E86AE" w14:textId="7BF81DCF" w:rsidR="009C6A06" w:rsidRDefault="009C6A06" w:rsidP="009C6A06">
            <w:pPr>
              <w:spacing w:after="0"/>
              <w:rPr>
                <w:color w:val="0B5795"/>
                <w:sz w:val="18"/>
              </w:rPr>
            </w:pPr>
            <w:r w:rsidRPr="009C6A06">
              <w:rPr>
                <w:b/>
                <w:color w:val="0B5795"/>
                <w:sz w:val="18"/>
              </w:rPr>
              <w:t>Annexe 1 </w:t>
            </w:r>
            <w:r w:rsidR="008D0A4E">
              <w:rPr>
                <w:b/>
                <w:color w:val="0B5795"/>
                <w:sz w:val="18"/>
              </w:rPr>
              <w:t xml:space="preserve">- </w:t>
            </w:r>
            <w:r w:rsidRPr="009C6A06">
              <w:rPr>
                <w:color w:val="0B5795"/>
                <w:sz w:val="18"/>
              </w:rPr>
              <w:t>Plan d’accès</w:t>
            </w:r>
          </w:p>
          <w:p w14:paraId="5DAF0E3D" w14:textId="126D3C37" w:rsidR="008D0A4E" w:rsidRDefault="008D0A4E" w:rsidP="009C6A06">
            <w:pPr>
              <w:spacing w:after="0"/>
              <w:rPr>
                <w:color w:val="0B5795"/>
                <w:sz w:val="18"/>
              </w:rPr>
            </w:pPr>
            <w:r w:rsidRPr="008D0A4E">
              <w:rPr>
                <w:b/>
                <w:bCs/>
                <w:color w:val="0B5795"/>
                <w:sz w:val="18"/>
              </w:rPr>
              <w:t>Annexe 2</w:t>
            </w:r>
            <w:r>
              <w:rPr>
                <w:color w:val="0B5795"/>
                <w:sz w:val="18"/>
              </w:rPr>
              <w:t xml:space="preserve"> </w:t>
            </w:r>
            <w:r w:rsidR="00642488">
              <w:rPr>
                <w:color w:val="0B5795"/>
                <w:sz w:val="18"/>
              </w:rPr>
              <w:t>-</w:t>
            </w:r>
            <w:r>
              <w:rPr>
                <w:color w:val="0B5795"/>
                <w:sz w:val="18"/>
              </w:rPr>
              <w:t xml:space="preserve"> </w:t>
            </w:r>
            <w:r w:rsidR="00642488">
              <w:rPr>
                <w:color w:val="0B5795"/>
                <w:sz w:val="18"/>
              </w:rPr>
              <w:t xml:space="preserve">Le </w:t>
            </w:r>
            <w:r>
              <w:rPr>
                <w:color w:val="0B5795"/>
                <w:sz w:val="18"/>
              </w:rPr>
              <w:t>développement durable</w:t>
            </w:r>
            <w:r w:rsidR="00642488">
              <w:rPr>
                <w:color w:val="0B5795"/>
                <w:sz w:val="18"/>
              </w:rPr>
              <w:t xml:space="preserve"> pendant une manifestation</w:t>
            </w:r>
          </w:p>
          <w:p w14:paraId="03ABC8D9" w14:textId="1FA58E1F" w:rsidR="001201BA" w:rsidRPr="009C6A06" w:rsidRDefault="001201BA" w:rsidP="009C6A06">
            <w:pPr>
              <w:spacing w:after="0"/>
              <w:rPr>
                <w:color w:val="0B5795"/>
                <w:sz w:val="18"/>
              </w:rPr>
            </w:pPr>
            <w:r w:rsidRPr="00A103CC">
              <w:rPr>
                <w:b/>
                <w:color w:val="0B5795"/>
                <w:sz w:val="18"/>
              </w:rPr>
              <w:t>Annexe 3 :</w:t>
            </w:r>
            <w:r>
              <w:rPr>
                <w:color w:val="0B5795"/>
                <w:sz w:val="18"/>
              </w:rPr>
              <w:t xml:space="preserve"> Valorisation des manifestations</w:t>
            </w:r>
          </w:p>
          <w:p w14:paraId="60C1768F" w14:textId="77777777" w:rsidR="009C6A06" w:rsidRPr="009C6A06" w:rsidRDefault="009C6A06" w:rsidP="009C6A06">
            <w:pPr>
              <w:spacing w:after="0"/>
              <w:rPr>
                <w:color w:val="0B5795"/>
                <w:sz w:val="18"/>
              </w:rPr>
            </w:pPr>
          </w:p>
          <w:p w14:paraId="650F7253" w14:textId="34AF2426" w:rsidR="009C6A06" w:rsidRPr="009C6A06" w:rsidRDefault="009C6A06" w:rsidP="009C6A06">
            <w:pPr>
              <w:spacing w:after="0"/>
              <w:rPr>
                <w:color w:val="0B5795"/>
                <w:sz w:val="18"/>
              </w:rPr>
            </w:pPr>
            <w:r w:rsidRPr="009C6A06">
              <w:rPr>
                <w:b/>
                <w:color w:val="0B5795"/>
                <w:sz w:val="18"/>
              </w:rPr>
              <w:t xml:space="preserve">Frais </w:t>
            </w:r>
            <w:r w:rsidR="008D0A4E" w:rsidRPr="009C6A06">
              <w:rPr>
                <w:b/>
                <w:color w:val="0B5795"/>
                <w:sz w:val="18"/>
              </w:rPr>
              <w:t>d’inscription</w:t>
            </w:r>
            <w:r w:rsidR="008D0A4E">
              <w:rPr>
                <w:b/>
                <w:color w:val="0B5795"/>
                <w:sz w:val="18"/>
              </w:rPr>
              <w:t xml:space="preserve"> : </w:t>
            </w:r>
            <w:r w:rsidR="00A63E23">
              <w:rPr>
                <w:b/>
                <w:color w:val="0B5795"/>
                <w:sz w:val="18"/>
              </w:rPr>
              <w:t>6</w:t>
            </w:r>
            <w:r w:rsidRPr="009C6A06">
              <w:rPr>
                <w:color w:val="0B5795"/>
                <w:sz w:val="18"/>
              </w:rPr>
              <w:t xml:space="preserve"> €</w:t>
            </w:r>
          </w:p>
          <w:p w14:paraId="1CA1D842" w14:textId="77777777" w:rsidR="009C6A06" w:rsidRPr="009C6A06" w:rsidRDefault="009C6A06" w:rsidP="009C6A06">
            <w:pPr>
              <w:spacing w:after="0"/>
              <w:rPr>
                <w:color w:val="0B5795"/>
                <w:sz w:val="18"/>
              </w:rPr>
            </w:pPr>
          </w:p>
          <w:p w14:paraId="704F9862" w14:textId="0362537E" w:rsidR="009C6A06" w:rsidRPr="009C6A06" w:rsidRDefault="009C6A06" w:rsidP="009C6A06">
            <w:pPr>
              <w:spacing w:after="0"/>
              <w:rPr>
                <w:color w:val="0B5795"/>
                <w:sz w:val="18"/>
              </w:rPr>
            </w:pPr>
            <w:r w:rsidRPr="009C6A06">
              <w:rPr>
                <w:b/>
                <w:color w:val="0B5795"/>
                <w:sz w:val="18"/>
              </w:rPr>
              <w:t>Licence FCD</w:t>
            </w:r>
            <w:r w:rsidR="008D0A4E">
              <w:rPr>
                <w:b/>
                <w:color w:val="0B5795"/>
                <w:sz w:val="18"/>
              </w:rPr>
              <w:t xml:space="preserve"> : </w:t>
            </w:r>
            <w:r w:rsidRPr="009C6A06">
              <w:rPr>
                <w:color w:val="0B5795"/>
                <w:sz w:val="18"/>
              </w:rPr>
              <w:t>2025-2026</w:t>
            </w:r>
          </w:p>
          <w:p w14:paraId="3895D1B3" w14:textId="77777777" w:rsidR="009C6A06" w:rsidRPr="009C6A06" w:rsidRDefault="009C6A06" w:rsidP="009C6A06">
            <w:pPr>
              <w:spacing w:after="0"/>
              <w:rPr>
                <w:color w:val="0B5795"/>
                <w:sz w:val="18"/>
              </w:rPr>
            </w:pPr>
          </w:p>
          <w:p w14:paraId="669AA1A8" w14:textId="6D0ECC52" w:rsidR="009C6A06" w:rsidRDefault="009C6A06" w:rsidP="009C6A06">
            <w:pPr>
              <w:spacing w:after="0"/>
              <w:rPr>
                <w:b/>
                <w:color w:val="0B5795"/>
                <w:sz w:val="18"/>
              </w:rPr>
            </w:pPr>
            <w:r w:rsidRPr="009C6A06">
              <w:rPr>
                <w:b/>
                <w:color w:val="0B5795"/>
                <w:sz w:val="18"/>
              </w:rPr>
              <w:t>Date limite d’inscription :</w:t>
            </w:r>
          </w:p>
          <w:p w14:paraId="6BC161F1" w14:textId="3DF1951E" w:rsidR="00FA229D" w:rsidRPr="00FA229D" w:rsidRDefault="00A63E23" w:rsidP="009C6A06">
            <w:pPr>
              <w:spacing w:after="0"/>
              <w:rPr>
                <w:color w:val="0B5795"/>
                <w:sz w:val="18"/>
              </w:rPr>
            </w:pPr>
            <w:r>
              <w:rPr>
                <w:color w:val="0B5795"/>
                <w:sz w:val="18"/>
              </w:rPr>
              <w:t>01</w:t>
            </w:r>
            <w:r w:rsidR="00FA229D" w:rsidRPr="00FA229D">
              <w:rPr>
                <w:color w:val="0B5795"/>
                <w:sz w:val="18"/>
              </w:rPr>
              <w:t>/0</w:t>
            </w:r>
            <w:r>
              <w:rPr>
                <w:color w:val="0B5795"/>
                <w:sz w:val="18"/>
              </w:rPr>
              <w:t>2</w:t>
            </w:r>
            <w:r w:rsidR="00FA229D" w:rsidRPr="00FA229D">
              <w:rPr>
                <w:color w:val="0B5795"/>
                <w:sz w:val="18"/>
              </w:rPr>
              <w:t>/2025</w:t>
            </w:r>
          </w:p>
          <w:p w14:paraId="55389DDF" w14:textId="77777777" w:rsidR="009C6A06" w:rsidRDefault="009C6A06" w:rsidP="009C6A06">
            <w:pPr>
              <w:spacing w:after="0"/>
              <w:rPr>
                <w:sz w:val="18"/>
              </w:rPr>
            </w:pPr>
          </w:p>
          <w:p w14:paraId="780D46CE" w14:textId="77777777" w:rsidR="009C6A06" w:rsidRDefault="009C6A06" w:rsidP="009C6A06">
            <w:pPr>
              <w:spacing w:after="0"/>
              <w:rPr>
                <w:sz w:val="18"/>
              </w:rPr>
            </w:pPr>
          </w:p>
          <w:p w14:paraId="30624206" w14:textId="77777777" w:rsidR="009C6A06" w:rsidRDefault="009C6A06" w:rsidP="009C6A06">
            <w:pPr>
              <w:spacing w:after="0"/>
              <w:rPr>
                <w:sz w:val="18"/>
              </w:rPr>
            </w:pPr>
          </w:p>
          <w:p w14:paraId="448BBD51" w14:textId="77777777" w:rsidR="00423C29" w:rsidRDefault="00423C29" w:rsidP="009C6A06">
            <w:pPr>
              <w:spacing w:after="0"/>
              <w:ind w:left="502" w:right="140"/>
              <w:rPr>
                <w:color w:val="0B5795"/>
              </w:rPr>
            </w:pPr>
          </w:p>
          <w:p w14:paraId="3FEA9DCC" w14:textId="77777777" w:rsidR="00423C29" w:rsidRDefault="00423C29" w:rsidP="009C6A06">
            <w:pPr>
              <w:spacing w:after="0"/>
              <w:ind w:left="502" w:right="140"/>
              <w:rPr>
                <w:color w:val="0B5795"/>
              </w:rPr>
            </w:pPr>
          </w:p>
          <w:p w14:paraId="26B47EFE" w14:textId="77777777" w:rsidR="00423C29" w:rsidRDefault="00423C29" w:rsidP="009C6A06">
            <w:pPr>
              <w:spacing w:after="0"/>
              <w:ind w:left="502" w:right="140"/>
              <w:rPr>
                <w:color w:val="0B5795"/>
              </w:rPr>
            </w:pPr>
          </w:p>
          <w:p w14:paraId="75788E9E" w14:textId="77777777" w:rsidR="00423C29" w:rsidRDefault="00423C29" w:rsidP="009C6A06">
            <w:pPr>
              <w:spacing w:after="0"/>
              <w:ind w:left="502" w:right="140"/>
              <w:rPr>
                <w:color w:val="0B5795"/>
              </w:rPr>
            </w:pPr>
          </w:p>
          <w:p w14:paraId="2D043404" w14:textId="77777777" w:rsidR="00423C29" w:rsidRDefault="00423C29" w:rsidP="009C6A06">
            <w:pPr>
              <w:spacing w:after="0"/>
              <w:ind w:left="502" w:right="140"/>
              <w:rPr>
                <w:color w:val="0B5795"/>
              </w:rPr>
            </w:pPr>
          </w:p>
          <w:p w14:paraId="154C5798" w14:textId="77777777" w:rsidR="00423C29" w:rsidRDefault="00423C29" w:rsidP="009C6A06">
            <w:pPr>
              <w:spacing w:after="0"/>
              <w:ind w:left="502" w:right="140"/>
              <w:rPr>
                <w:color w:val="0B5795"/>
              </w:rPr>
            </w:pPr>
          </w:p>
          <w:p w14:paraId="2CC92967" w14:textId="77777777" w:rsidR="00423C29" w:rsidRDefault="00423C29" w:rsidP="009C6A06">
            <w:pPr>
              <w:spacing w:after="0"/>
              <w:ind w:left="502" w:right="140"/>
              <w:rPr>
                <w:color w:val="0B5795"/>
              </w:rPr>
            </w:pPr>
          </w:p>
          <w:p w14:paraId="3C461D53" w14:textId="77777777" w:rsidR="00423C29" w:rsidRDefault="00423C29" w:rsidP="009C6A06">
            <w:pPr>
              <w:spacing w:after="0"/>
              <w:ind w:left="502" w:right="140"/>
              <w:rPr>
                <w:color w:val="0B5795"/>
              </w:rPr>
            </w:pPr>
          </w:p>
          <w:p w14:paraId="68DFC8E0" w14:textId="77777777" w:rsidR="00423C29" w:rsidRDefault="00423C29" w:rsidP="009C6A06">
            <w:pPr>
              <w:spacing w:after="0"/>
              <w:ind w:left="502" w:right="140"/>
              <w:rPr>
                <w:color w:val="0B5795"/>
              </w:rPr>
            </w:pPr>
          </w:p>
          <w:p w14:paraId="6C2A1D67" w14:textId="77777777" w:rsidR="00423C29" w:rsidRDefault="00423C29" w:rsidP="009C6A06">
            <w:pPr>
              <w:spacing w:after="0"/>
              <w:ind w:left="502" w:right="140"/>
              <w:rPr>
                <w:color w:val="0B5795"/>
              </w:rPr>
            </w:pPr>
          </w:p>
          <w:p w14:paraId="517E7F56" w14:textId="77777777" w:rsidR="009C6A06" w:rsidRDefault="009C6A06" w:rsidP="009C6A06">
            <w:pPr>
              <w:spacing w:after="0"/>
              <w:ind w:left="502" w:right="140"/>
              <w:rPr>
                <w:color w:val="0B5795"/>
              </w:rPr>
            </w:pPr>
          </w:p>
          <w:p w14:paraId="7CE7EEFD" w14:textId="77777777" w:rsidR="00423C29" w:rsidRDefault="00423C29" w:rsidP="009C6A06">
            <w:pPr>
              <w:spacing w:after="0"/>
              <w:ind w:left="502" w:right="140"/>
              <w:rPr>
                <w:color w:val="0B5795"/>
              </w:rPr>
            </w:pPr>
          </w:p>
          <w:p w14:paraId="68C85D90" w14:textId="77777777" w:rsidR="00423C29" w:rsidRDefault="00423C29" w:rsidP="009C6A06">
            <w:pPr>
              <w:spacing w:after="0"/>
              <w:ind w:left="502" w:right="140"/>
              <w:rPr>
                <w:color w:val="0B5795"/>
              </w:rPr>
            </w:pPr>
          </w:p>
          <w:p w14:paraId="69BA4EAD" w14:textId="77777777" w:rsidR="00423C29" w:rsidRDefault="00423C29" w:rsidP="009C6A06">
            <w:pPr>
              <w:spacing w:after="0"/>
              <w:ind w:left="502" w:right="140"/>
              <w:rPr>
                <w:color w:val="0B5795"/>
              </w:rPr>
            </w:pPr>
          </w:p>
          <w:p w14:paraId="2B693C3C" w14:textId="77777777" w:rsidR="00423C29" w:rsidRDefault="00423C29" w:rsidP="009C6A06">
            <w:pPr>
              <w:spacing w:after="0"/>
              <w:ind w:left="502" w:right="140"/>
              <w:rPr>
                <w:color w:val="0B5795"/>
              </w:rPr>
            </w:pPr>
          </w:p>
          <w:p w14:paraId="7F388729" w14:textId="77777777" w:rsidR="00423C29" w:rsidRDefault="00423C29" w:rsidP="009C6A06">
            <w:pPr>
              <w:spacing w:after="0"/>
              <w:ind w:left="502" w:right="140"/>
              <w:rPr>
                <w:color w:val="0B5795"/>
              </w:rPr>
            </w:pPr>
          </w:p>
          <w:p w14:paraId="36A62708" w14:textId="77777777" w:rsidR="00423C29" w:rsidRDefault="00423C29" w:rsidP="009C6A06">
            <w:pPr>
              <w:spacing w:after="0"/>
              <w:ind w:left="502" w:right="140"/>
              <w:rPr>
                <w:color w:val="0B5795"/>
              </w:rPr>
            </w:pPr>
          </w:p>
          <w:p w14:paraId="1F34308E" w14:textId="77777777" w:rsidR="00423C29" w:rsidRDefault="00423C29" w:rsidP="009C6A06">
            <w:pPr>
              <w:spacing w:after="0"/>
              <w:ind w:left="502" w:right="140"/>
              <w:rPr>
                <w:color w:val="0B5795"/>
              </w:rPr>
            </w:pPr>
          </w:p>
          <w:p w14:paraId="3037787A" w14:textId="77777777" w:rsidR="00423C29" w:rsidRDefault="00423C29" w:rsidP="009C6A06">
            <w:pPr>
              <w:spacing w:after="0"/>
              <w:ind w:left="502" w:right="140"/>
              <w:rPr>
                <w:color w:val="0B5795"/>
              </w:rPr>
            </w:pPr>
          </w:p>
          <w:p w14:paraId="5B159F55" w14:textId="77777777" w:rsidR="00423C29" w:rsidRDefault="00423C29" w:rsidP="009C6A06">
            <w:pPr>
              <w:spacing w:after="0"/>
              <w:ind w:left="502" w:right="140"/>
              <w:rPr>
                <w:color w:val="0B5795"/>
              </w:rPr>
            </w:pPr>
          </w:p>
          <w:p w14:paraId="678E76DD" w14:textId="77777777" w:rsidR="00423C29" w:rsidRDefault="00423C29" w:rsidP="009C6A06">
            <w:pPr>
              <w:spacing w:after="0"/>
              <w:ind w:left="502" w:right="140"/>
              <w:rPr>
                <w:color w:val="0B5795"/>
              </w:rPr>
            </w:pPr>
          </w:p>
          <w:p w14:paraId="5F72E735" w14:textId="77777777" w:rsidR="00423C29" w:rsidRDefault="00423C29" w:rsidP="009C6A06">
            <w:pPr>
              <w:spacing w:after="0"/>
              <w:ind w:left="502" w:right="140"/>
              <w:rPr>
                <w:color w:val="0B5795"/>
              </w:rPr>
            </w:pPr>
          </w:p>
          <w:p w14:paraId="561CBDCF" w14:textId="77777777" w:rsidR="00423C29" w:rsidRDefault="00423C29" w:rsidP="009C6A06">
            <w:pPr>
              <w:spacing w:after="0"/>
              <w:ind w:left="502" w:right="140"/>
              <w:rPr>
                <w:color w:val="0B5795"/>
              </w:rPr>
            </w:pPr>
          </w:p>
          <w:p w14:paraId="27AA9B12" w14:textId="77777777" w:rsidR="00423C29" w:rsidRDefault="00423C29" w:rsidP="009C6A06">
            <w:pPr>
              <w:spacing w:after="0"/>
              <w:ind w:left="502" w:right="140"/>
              <w:rPr>
                <w:color w:val="0B5795"/>
              </w:rPr>
            </w:pPr>
          </w:p>
          <w:p w14:paraId="570BD874" w14:textId="77777777" w:rsidR="00423C29" w:rsidRDefault="00423C29" w:rsidP="009C6A06">
            <w:pPr>
              <w:spacing w:after="0"/>
              <w:ind w:left="502" w:right="140"/>
              <w:rPr>
                <w:color w:val="0B5795"/>
              </w:rPr>
            </w:pPr>
          </w:p>
          <w:p w14:paraId="7C7BCEF3" w14:textId="77777777" w:rsidR="00423C29" w:rsidRDefault="00423C29" w:rsidP="009C6A06">
            <w:pPr>
              <w:spacing w:after="0"/>
              <w:ind w:left="502" w:right="140"/>
              <w:rPr>
                <w:color w:val="0B5795"/>
              </w:rPr>
            </w:pPr>
          </w:p>
          <w:p w14:paraId="34BF474D" w14:textId="77777777" w:rsidR="00423C29" w:rsidRDefault="00423C29" w:rsidP="009C6A06">
            <w:pPr>
              <w:spacing w:after="0"/>
              <w:ind w:left="502" w:right="140"/>
              <w:rPr>
                <w:color w:val="0B5795"/>
              </w:rPr>
            </w:pPr>
          </w:p>
          <w:p w14:paraId="291F14BD" w14:textId="77777777" w:rsidR="00423C29" w:rsidRDefault="00423C29" w:rsidP="009C6A06">
            <w:pPr>
              <w:spacing w:after="0"/>
              <w:ind w:left="502" w:right="140"/>
              <w:rPr>
                <w:color w:val="0B5795"/>
              </w:rPr>
            </w:pPr>
          </w:p>
          <w:p w14:paraId="286B603E" w14:textId="77777777" w:rsidR="00423C29" w:rsidRDefault="00423C29" w:rsidP="009C6A06">
            <w:pPr>
              <w:spacing w:after="0"/>
              <w:ind w:left="502" w:right="140"/>
              <w:rPr>
                <w:color w:val="0B5795"/>
              </w:rPr>
            </w:pPr>
          </w:p>
          <w:p w14:paraId="3A57EC3C" w14:textId="77777777" w:rsidR="00423C29" w:rsidRDefault="00423C29" w:rsidP="009C6A06">
            <w:pPr>
              <w:spacing w:after="0"/>
              <w:ind w:left="502" w:right="140"/>
              <w:rPr>
                <w:color w:val="0B5795"/>
              </w:rPr>
            </w:pPr>
          </w:p>
          <w:p w14:paraId="5A0E9F19" w14:textId="77777777" w:rsidR="00423C29" w:rsidRDefault="00423C29" w:rsidP="009C6A06">
            <w:pPr>
              <w:spacing w:after="0"/>
              <w:ind w:left="502" w:right="140"/>
              <w:rPr>
                <w:color w:val="0B5795"/>
              </w:rPr>
            </w:pPr>
          </w:p>
          <w:p w14:paraId="7DFA7219" w14:textId="77777777" w:rsidR="00423C29" w:rsidRDefault="00423C29" w:rsidP="009C6A06">
            <w:pPr>
              <w:spacing w:after="0"/>
              <w:ind w:left="502" w:right="140"/>
              <w:rPr>
                <w:color w:val="0B5795"/>
              </w:rPr>
            </w:pPr>
          </w:p>
          <w:p w14:paraId="0BF81821" w14:textId="77777777" w:rsidR="00423C29" w:rsidRDefault="00423C29" w:rsidP="009C6A06">
            <w:pPr>
              <w:spacing w:after="0"/>
              <w:ind w:left="502" w:right="140"/>
              <w:rPr>
                <w:color w:val="0B5795"/>
              </w:rPr>
            </w:pPr>
          </w:p>
          <w:p w14:paraId="47C264F5" w14:textId="77777777" w:rsidR="00423C29" w:rsidRDefault="00423C29" w:rsidP="009C6A06">
            <w:pPr>
              <w:spacing w:after="0"/>
              <w:ind w:left="502" w:right="140"/>
              <w:rPr>
                <w:color w:val="0B5795"/>
              </w:rPr>
            </w:pPr>
          </w:p>
          <w:p w14:paraId="07A7E2F9" w14:textId="77777777" w:rsidR="00423C29" w:rsidRDefault="00423C29" w:rsidP="009C6A06">
            <w:pPr>
              <w:spacing w:after="0"/>
              <w:ind w:left="502" w:right="140"/>
              <w:rPr>
                <w:color w:val="0B5795"/>
              </w:rPr>
            </w:pPr>
          </w:p>
          <w:p w14:paraId="4EBB2760" w14:textId="77777777" w:rsidR="00423C29" w:rsidRDefault="00423C29" w:rsidP="009C6A06">
            <w:pPr>
              <w:spacing w:after="0"/>
              <w:ind w:left="502" w:right="140"/>
              <w:rPr>
                <w:color w:val="0B5795"/>
              </w:rPr>
            </w:pPr>
          </w:p>
          <w:p w14:paraId="7CE25B33" w14:textId="77777777" w:rsidR="00423C29" w:rsidRDefault="00423C29" w:rsidP="009C6A06">
            <w:pPr>
              <w:spacing w:after="0"/>
              <w:ind w:left="502" w:right="140"/>
              <w:rPr>
                <w:color w:val="0B5795"/>
              </w:rPr>
            </w:pPr>
          </w:p>
          <w:p w14:paraId="12D19EC1" w14:textId="77777777" w:rsidR="00423C29" w:rsidRDefault="00423C29" w:rsidP="009C6A06">
            <w:pPr>
              <w:spacing w:after="0"/>
              <w:ind w:left="502" w:right="140"/>
              <w:rPr>
                <w:color w:val="0B5795"/>
              </w:rPr>
            </w:pPr>
          </w:p>
          <w:p w14:paraId="0EC402E5" w14:textId="77777777" w:rsidR="00423C29" w:rsidRDefault="00423C29" w:rsidP="009C6A06">
            <w:pPr>
              <w:spacing w:after="0"/>
              <w:ind w:left="502" w:right="140"/>
              <w:rPr>
                <w:color w:val="0B5795"/>
              </w:rPr>
            </w:pPr>
          </w:p>
          <w:p w14:paraId="10AFC830" w14:textId="77777777" w:rsidR="00423C29" w:rsidRDefault="00423C29" w:rsidP="009C6A06">
            <w:pPr>
              <w:spacing w:after="0"/>
              <w:ind w:left="502" w:right="140"/>
              <w:rPr>
                <w:color w:val="0B5795"/>
              </w:rPr>
            </w:pPr>
          </w:p>
          <w:p w14:paraId="429F875E" w14:textId="77777777" w:rsidR="00423C29" w:rsidRDefault="00423C29" w:rsidP="009C6A06">
            <w:pPr>
              <w:spacing w:after="0"/>
              <w:ind w:left="502" w:right="140"/>
              <w:rPr>
                <w:color w:val="0B5795"/>
              </w:rPr>
            </w:pPr>
          </w:p>
          <w:p w14:paraId="7D19083F" w14:textId="77777777" w:rsidR="00423C29" w:rsidRDefault="00423C29" w:rsidP="009C6A06">
            <w:pPr>
              <w:spacing w:after="0"/>
              <w:ind w:left="502" w:right="140"/>
              <w:rPr>
                <w:color w:val="0B5795"/>
              </w:rPr>
            </w:pPr>
          </w:p>
          <w:p w14:paraId="445E56B1" w14:textId="77777777" w:rsidR="00423C29" w:rsidRDefault="00423C29" w:rsidP="009C6A06">
            <w:pPr>
              <w:spacing w:after="0"/>
              <w:ind w:left="502" w:right="140"/>
              <w:rPr>
                <w:color w:val="0B5795"/>
              </w:rPr>
            </w:pPr>
          </w:p>
          <w:p w14:paraId="72309D3D" w14:textId="77777777" w:rsidR="00423C29" w:rsidRDefault="00423C29" w:rsidP="009C6A06">
            <w:pPr>
              <w:spacing w:after="0"/>
              <w:ind w:left="502" w:right="140"/>
              <w:rPr>
                <w:color w:val="0B5795"/>
              </w:rPr>
            </w:pPr>
          </w:p>
          <w:p w14:paraId="4E0D1E4D" w14:textId="77777777" w:rsidR="00423C29" w:rsidRDefault="00423C29" w:rsidP="009C6A06">
            <w:pPr>
              <w:spacing w:after="0"/>
              <w:ind w:left="502" w:right="140"/>
              <w:rPr>
                <w:color w:val="0B5795"/>
              </w:rPr>
            </w:pPr>
          </w:p>
          <w:p w14:paraId="68505499" w14:textId="77777777" w:rsidR="00423C29" w:rsidRDefault="00423C29" w:rsidP="009C6A06">
            <w:pPr>
              <w:spacing w:after="0"/>
              <w:ind w:left="502" w:right="140"/>
              <w:rPr>
                <w:color w:val="0B5795"/>
              </w:rPr>
            </w:pPr>
          </w:p>
          <w:p w14:paraId="6CCA6F9C" w14:textId="77777777" w:rsidR="00423C29" w:rsidRDefault="00423C29" w:rsidP="009C6A06">
            <w:pPr>
              <w:spacing w:after="0"/>
              <w:ind w:left="502" w:right="140"/>
              <w:rPr>
                <w:color w:val="0B5795"/>
              </w:rPr>
            </w:pPr>
          </w:p>
          <w:p w14:paraId="2D28A171" w14:textId="77777777" w:rsidR="00423C29" w:rsidRDefault="00423C29" w:rsidP="009C6A06">
            <w:pPr>
              <w:spacing w:after="0"/>
              <w:ind w:left="502" w:right="140"/>
              <w:rPr>
                <w:color w:val="0B5795"/>
              </w:rPr>
            </w:pPr>
          </w:p>
          <w:p w14:paraId="0AC649F1" w14:textId="77777777" w:rsidR="00423C29" w:rsidRDefault="00423C29" w:rsidP="009C6A06">
            <w:pPr>
              <w:spacing w:after="0"/>
              <w:ind w:left="502" w:right="140"/>
              <w:rPr>
                <w:color w:val="0B5795"/>
              </w:rPr>
            </w:pPr>
          </w:p>
          <w:p w14:paraId="740F4683" w14:textId="77777777" w:rsidR="00423C29" w:rsidRDefault="00423C29" w:rsidP="009C6A06">
            <w:pPr>
              <w:spacing w:after="0"/>
              <w:ind w:left="502" w:right="140"/>
              <w:rPr>
                <w:color w:val="0B5795"/>
              </w:rPr>
            </w:pPr>
          </w:p>
          <w:p w14:paraId="091116FD" w14:textId="77777777" w:rsidR="00423C29" w:rsidRDefault="00423C29" w:rsidP="009C6A06">
            <w:pPr>
              <w:spacing w:after="0"/>
              <w:ind w:left="502" w:right="140"/>
              <w:rPr>
                <w:color w:val="0B5795"/>
              </w:rPr>
            </w:pPr>
          </w:p>
          <w:p w14:paraId="6FABA413" w14:textId="77777777" w:rsidR="00423C29" w:rsidRDefault="00423C29" w:rsidP="009C6A06">
            <w:pPr>
              <w:spacing w:after="0"/>
              <w:ind w:left="502" w:right="140"/>
              <w:rPr>
                <w:color w:val="0B5795"/>
              </w:rPr>
            </w:pPr>
          </w:p>
          <w:p w14:paraId="26C267A3" w14:textId="77777777" w:rsidR="00423C29" w:rsidRDefault="00423C29" w:rsidP="009C6A06">
            <w:pPr>
              <w:spacing w:after="0"/>
              <w:ind w:left="502" w:right="140"/>
              <w:rPr>
                <w:color w:val="0B5795"/>
              </w:rPr>
            </w:pPr>
          </w:p>
          <w:p w14:paraId="0B0EA013" w14:textId="77777777" w:rsidR="00423C29" w:rsidRDefault="00423C29" w:rsidP="009C6A06">
            <w:pPr>
              <w:spacing w:after="0"/>
              <w:ind w:left="502" w:right="140"/>
              <w:rPr>
                <w:color w:val="0B5795"/>
              </w:rPr>
            </w:pPr>
          </w:p>
          <w:p w14:paraId="4B1FB3CC" w14:textId="77777777" w:rsidR="00423C29" w:rsidRDefault="00423C29" w:rsidP="009C6A06">
            <w:pPr>
              <w:spacing w:after="0"/>
              <w:ind w:left="502" w:right="140"/>
              <w:rPr>
                <w:color w:val="0B5795"/>
              </w:rPr>
            </w:pPr>
          </w:p>
          <w:p w14:paraId="1A416A1C" w14:textId="77777777" w:rsidR="00423C29" w:rsidRDefault="00423C29" w:rsidP="009C6A06">
            <w:pPr>
              <w:spacing w:after="0"/>
              <w:ind w:left="502" w:right="140"/>
              <w:rPr>
                <w:color w:val="0B5795"/>
              </w:rPr>
            </w:pPr>
          </w:p>
          <w:p w14:paraId="5A907535" w14:textId="77777777" w:rsidR="00423C29" w:rsidRDefault="00423C29" w:rsidP="009C6A06">
            <w:pPr>
              <w:spacing w:after="0"/>
              <w:ind w:left="502" w:right="140"/>
              <w:rPr>
                <w:color w:val="0B5795"/>
              </w:rPr>
            </w:pPr>
          </w:p>
          <w:p w14:paraId="72ED6591" w14:textId="77777777" w:rsidR="00423C29" w:rsidRDefault="00423C29" w:rsidP="009C6A06">
            <w:pPr>
              <w:spacing w:after="0"/>
              <w:ind w:left="502" w:right="140"/>
              <w:rPr>
                <w:color w:val="0B5795"/>
              </w:rPr>
            </w:pPr>
          </w:p>
          <w:p w14:paraId="185E5A6C" w14:textId="77777777" w:rsidR="00423C29" w:rsidRDefault="00423C29" w:rsidP="009C6A06">
            <w:pPr>
              <w:spacing w:after="0"/>
              <w:ind w:left="502" w:right="140"/>
              <w:rPr>
                <w:color w:val="0B5795"/>
              </w:rPr>
            </w:pPr>
          </w:p>
          <w:p w14:paraId="76BFA6B1" w14:textId="77777777" w:rsidR="00423C29" w:rsidRDefault="00423C29" w:rsidP="009C6A06">
            <w:pPr>
              <w:spacing w:after="0"/>
              <w:ind w:left="502" w:right="140"/>
              <w:rPr>
                <w:color w:val="0B5795"/>
              </w:rPr>
            </w:pPr>
          </w:p>
          <w:p w14:paraId="316ABCC1" w14:textId="77777777" w:rsidR="00423C29" w:rsidRDefault="00423C29" w:rsidP="009C6A06">
            <w:pPr>
              <w:spacing w:after="0"/>
              <w:ind w:left="502" w:right="140"/>
              <w:rPr>
                <w:color w:val="0B5795"/>
              </w:rPr>
            </w:pPr>
          </w:p>
          <w:p w14:paraId="66D7F3AE" w14:textId="77777777" w:rsidR="00423C29" w:rsidRDefault="00423C29" w:rsidP="009C6A06">
            <w:pPr>
              <w:spacing w:after="0"/>
              <w:ind w:left="502" w:right="140"/>
              <w:rPr>
                <w:color w:val="0B5795"/>
              </w:rPr>
            </w:pPr>
          </w:p>
          <w:p w14:paraId="05AC4390" w14:textId="77777777" w:rsidR="00423C29" w:rsidRDefault="00423C29" w:rsidP="009C6A06">
            <w:pPr>
              <w:spacing w:after="0"/>
              <w:ind w:left="502" w:right="140"/>
              <w:rPr>
                <w:color w:val="0B5795"/>
              </w:rPr>
            </w:pPr>
          </w:p>
          <w:p w14:paraId="3CA8ADA0" w14:textId="77777777" w:rsidR="00423C29" w:rsidRDefault="00423C29" w:rsidP="009C6A06">
            <w:pPr>
              <w:spacing w:after="0"/>
              <w:ind w:left="502" w:right="140"/>
              <w:rPr>
                <w:color w:val="0B5795"/>
              </w:rPr>
            </w:pPr>
          </w:p>
          <w:p w14:paraId="2E19A373" w14:textId="77777777" w:rsidR="00423C29" w:rsidRDefault="00423C29" w:rsidP="009C6A06">
            <w:pPr>
              <w:spacing w:after="0"/>
              <w:ind w:left="502" w:right="140"/>
              <w:rPr>
                <w:color w:val="0B5795"/>
              </w:rPr>
            </w:pPr>
          </w:p>
          <w:p w14:paraId="28A041D4" w14:textId="77777777" w:rsidR="00423C29" w:rsidRDefault="00423C29" w:rsidP="009C6A06">
            <w:pPr>
              <w:spacing w:after="0"/>
              <w:ind w:left="502" w:right="140"/>
              <w:rPr>
                <w:color w:val="0B5795"/>
              </w:rPr>
            </w:pPr>
          </w:p>
          <w:p w14:paraId="270A2DB2" w14:textId="77777777" w:rsidR="00423C29" w:rsidRDefault="00423C29" w:rsidP="009C6A06">
            <w:pPr>
              <w:spacing w:after="0"/>
              <w:ind w:left="502" w:right="140"/>
              <w:rPr>
                <w:color w:val="0B5795"/>
              </w:rPr>
            </w:pPr>
          </w:p>
          <w:p w14:paraId="4C87CAAC" w14:textId="77777777" w:rsidR="00423C29" w:rsidRDefault="00423C29" w:rsidP="009C6A06">
            <w:pPr>
              <w:spacing w:after="0"/>
              <w:ind w:left="502" w:right="140"/>
              <w:rPr>
                <w:color w:val="0B5795"/>
              </w:rPr>
            </w:pPr>
          </w:p>
          <w:p w14:paraId="10770D7E" w14:textId="77777777" w:rsidR="00423C29" w:rsidRDefault="00423C29" w:rsidP="009C6A06">
            <w:pPr>
              <w:spacing w:after="0"/>
              <w:ind w:left="502" w:right="140"/>
              <w:rPr>
                <w:color w:val="0B5795"/>
              </w:rPr>
            </w:pPr>
          </w:p>
          <w:p w14:paraId="424D488E" w14:textId="77777777" w:rsidR="00423C29" w:rsidRDefault="00423C29" w:rsidP="009C6A06">
            <w:pPr>
              <w:spacing w:after="0"/>
              <w:ind w:left="502" w:right="140"/>
              <w:rPr>
                <w:color w:val="0B5795"/>
              </w:rPr>
            </w:pPr>
          </w:p>
          <w:p w14:paraId="29E548C1" w14:textId="77777777" w:rsidR="00423C29" w:rsidRDefault="00423C29" w:rsidP="009C6A06">
            <w:pPr>
              <w:spacing w:after="0"/>
              <w:ind w:left="502" w:right="140"/>
              <w:rPr>
                <w:color w:val="0B5795"/>
              </w:rPr>
            </w:pPr>
          </w:p>
          <w:p w14:paraId="5C24CD6F" w14:textId="77777777" w:rsidR="00423C29" w:rsidRDefault="00423C29" w:rsidP="009C6A06">
            <w:pPr>
              <w:spacing w:after="0"/>
              <w:ind w:left="502" w:right="140"/>
              <w:rPr>
                <w:color w:val="0B5795"/>
              </w:rPr>
            </w:pPr>
          </w:p>
          <w:p w14:paraId="0AE9F372" w14:textId="77777777" w:rsidR="00423C29" w:rsidRDefault="00423C29" w:rsidP="009C6A06">
            <w:pPr>
              <w:spacing w:after="0"/>
              <w:ind w:left="502" w:right="140"/>
              <w:rPr>
                <w:color w:val="0B5795"/>
              </w:rPr>
            </w:pPr>
          </w:p>
          <w:p w14:paraId="4C2D00E7" w14:textId="77777777" w:rsidR="00423C29" w:rsidRDefault="00423C29" w:rsidP="009C6A06">
            <w:pPr>
              <w:spacing w:after="0"/>
              <w:ind w:left="502" w:right="140"/>
              <w:rPr>
                <w:color w:val="0B5795"/>
              </w:rPr>
            </w:pPr>
          </w:p>
          <w:p w14:paraId="7588895D" w14:textId="77777777" w:rsidR="00423C29" w:rsidRDefault="00423C29" w:rsidP="009C6A06">
            <w:pPr>
              <w:spacing w:after="0"/>
              <w:ind w:left="502" w:right="140"/>
              <w:rPr>
                <w:color w:val="0B5795"/>
              </w:rPr>
            </w:pPr>
          </w:p>
          <w:p w14:paraId="120AA0C3" w14:textId="77777777" w:rsidR="00423C29" w:rsidRDefault="00423C29" w:rsidP="009C6A06">
            <w:pPr>
              <w:spacing w:after="0"/>
              <w:ind w:left="502" w:right="140"/>
              <w:rPr>
                <w:color w:val="0B5795"/>
              </w:rPr>
            </w:pPr>
          </w:p>
          <w:p w14:paraId="3CC60293" w14:textId="77777777" w:rsidR="00423C29" w:rsidRDefault="00423C29" w:rsidP="009C6A06">
            <w:pPr>
              <w:spacing w:after="0"/>
              <w:ind w:left="502" w:right="140"/>
              <w:rPr>
                <w:color w:val="0B5795"/>
              </w:rPr>
            </w:pPr>
          </w:p>
          <w:p w14:paraId="135DA1EA" w14:textId="77777777" w:rsidR="00423C29" w:rsidRDefault="00423C29" w:rsidP="009C6A06">
            <w:pPr>
              <w:spacing w:after="0"/>
              <w:ind w:left="502" w:right="140"/>
              <w:rPr>
                <w:color w:val="0B5795"/>
              </w:rPr>
            </w:pPr>
          </w:p>
          <w:p w14:paraId="0A193FB0" w14:textId="77777777" w:rsidR="00423C29" w:rsidRDefault="00423C29" w:rsidP="009C6A06">
            <w:pPr>
              <w:spacing w:after="0"/>
              <w:ind w:left="502" w:right="140"/>
              <w:rPr>
                <w:color w:val="0B5795"/>
              </w:rPr>
            </w:pPr>
          </w:p>
          <w:p w14:paraId="05AD06D4" w14:textId="77777777" w:rsidR="00423C29" w:rsidRDefault="00423C29" w:rsidP="009C6A06">
            <w:pPr>
              <w:spacing w:after="0"/>
              <w:ind w:left="502" w:right="140"/>
              <w:rPr>
                <w:color w:val="0B5795"/>
              </w:rPr>
            </w:pPr>
          </w:p>
          <w:p w14:paraId="59EB95DB" w14:textId="77777777" w:rsidR="00423C29" w:rsidRDefault="00423C29" w:rsidP="009C6A06">
            <w:pPr>
              <w:spacing w:after="0"/>
              <w:ind w:left="502" w:right="140"/>
              <w:rPr>
                <w:color w:val="0B5795"/>
              </w:rPr>
            </w:pPr>
          </w:p>
          <w:p w14:paraId="3DE0DE28" w14:textId="77777777" w:rsidR="00423C29" w:rsidRDefault="00423C29" w:rsidP="009C6A06">
            <w:pPr>
              <w:spacing w:after="0"/>
              <w:ind w:left="502" w:right="140"/>
              <w:rPr>
                <w:color w:val="0B5795"/>
              </w:rPr>
            </w:pPr>
          </w:p>
          <w:p w14:paraId="76B77813" w14:textId="77777777" w:rsidR="00423C29" w:rsidRDefault="00423C29" w:rsidP="009C6A06">
            <w:pPr>
              <w:spacing w:after="0"/>
              <w:ind w:left="502" w:right="140"/>
              <w:rPr>
                <w:color w:val="0B5795"/>
              </w:rPr>
            </w:pPr>
          </w:p>
          <w:p w14:paraId="77865F0B" w14:textId="77777777" w:rsidR="00423C29" w:rsidRDefault="00423C29" w:rsidP="009C6A06">
            <w:pPr>
              <w:spacing w:after="0"/>
              <w:ind w:left="502" w:right="140"/>
              <w:rPr>
                <w:color w:val="0B5795"/>
              </w:rPr>
            </w:pPr>
          </w:p>
          <w:p w14:paraId="78F929CB" w14:textId="77777777" w:rsidR="00423C29" w:rsidRDefault="00423C29" w:rsidP="009C6A06">
            <w:pPr>
              <w:spacing w:after="0"/>
              <w:ind w:left="502" w:right="140"/>
              <w:rPr>
                <w:color w:val="0B5795"/>
              </w:rPr>
            </w:pPr>
          </w:p>
          <w:p w14:paraId="09C55A3E" w14:textId="77777777" w:rsidR="00423C29" w:rsidRDefault="00423C29" w:rsidP="009C6A06">
            <w:pPr>
              <w:spacing w:after="0"/>
              <w:ind w:left="502" w:right="140"/>
              <w:rPr>
                <w:color w:val="0B5795"/>
              </w:rPr>
            </w:pPr>
          </w:p>
          <w:p w14:paraId="7323BBFC" w14:textId="77777777" w:rsidR="00423C29" w:rsidRDefault="00423C29" w:rsidP="009C6A06">
            <w:pPr>
              <w:spacing w:after="0"/>
              <w:ind w:left="502" w:right="140"/>
              <w:rPr>
                <w:color w:val="0B5795"/>
              </w:rPr>
            </w:pPr>
          </w:p>
          <w:p w14:paraId="3CEFACFB" w14:textId="77777777" w:rsidR="00423C29" w:rsidRDefault="00423C29" w:rsidP="009C6A06">
            <w:pPr>
              <w:spacing w:after="0"/>
              <w:ind w:left="502" w:right="140"/>
              <w:rPr>
                <w:color w:val="0B5795"/>
              </w:rPr>
            </w:pPr>
          </w:p>
          <w:p w14:paraId="51CBEB87" w14:textId="77777777" w:rsidR="00423C29" w:rsidRDefault="00423C29" w:rsidP="009C6A06">
            <w:pPr>
              <w:spacing w:after="0"/>
              <w:ind w:left="502" w:right="140"/>
              <w:rPr>
                <w:color w:val="0B5795"/>
              </w:rPr>
            </w:pPr>
          </w:p>
          <w:p w14:paraId="17178BC9" w14:textId="77777777" w:rsidR="00423C29" w:rsidRDefault="00423C29" w:rsidP="009C6A06">
            <w:pPr>
              <w:spacing w:after="0"/>
              <w:ind w:left="502" w:right="140"/>
              <w:rPr>
                <w:color w:val="0B5795"/>
              </w:rPr>
            </w:pPr>
          </w:p>
          <w:p w14:paraId="7D5A6D84" w14:textId="77777777" w:rsidR="00423C29" w:rsidRDefault="00423C29" w:rsidP="009C6A06">
            <w:pPr>
              <w:spacing w:after="0"/>
              <w:ind w:left="502" w:right="140"/>
              <w:rPr>
                <w:color w:val="0B5795"/>
              </w:rPr>
            </w:pPr>
          </w:p>
          <w:p w14:paraId="11285672" w14:textId="77777777" w:rsidR="00423C29" w:rsidRDefault="00423C29" w:rsidP="009C6A06">
            <w:pPr>
              <w:spacing w:after="0"/>
              <w:ind w:left="502" w:right="140"/>
              <w:rPr>
                <w:color w:val="0B5795"/>
              </w:rPr>
            </w:pPr>
          </w:p>
          <w:p w14:paraId="5388FFB2" w14:textId="77777777" w:rsidR="00423C29" w:rsidRDefault="00423C29" w:rsidP="009C6A06">
            <w:pPr>
              <w:spacing w:after="0"/>
              <w:ind w:left="502" w:right="140"/>
              <w:rPr>
                <w:color w:val="0B5795"/>
              </w:rPr>
            </w:pPr>
          </w:p>
          <w:p w14:paraId="49C636EA" w14:textId="77777777" w:rsidR="00423C29" w:rsidRDefault="00423C29" w:rsidP="009C6A06">
            <w:pPr>
              <w:spacing w:after="0"/>
              <w:ind w:left="502" w:right="140"/>
              <w:rPr>
                <w:color w:val="0B5795"/>
              </w:rPr>
            </w:pPr>
          </w:p>
          <w:p w14:paraId="54359463" w14:textId="77777777" w:rsidR="00423C29" w:rsidRDefault="00423C29" w:rsidP="009C6A06">
            <w:pPr>
              <w:spacing w:after="0"/>
              <w:ind w:left="502" w:right="140"/>
              <w:rPr>
                <w:color w:val="0B5795"/>
              </w:rPr>
            </w:pPr>
          </w:p>
          <w:p w14:paraId="268A6A97" w14:textId="655A5599" w:rsidR="00423C29" w:rsidRDefault="00423C29" w:rsidP="009C6A06">
            <w:pPr>
              <w:spacing w:after="0"/>
              <w:ind w:left="502" w:right="140"/>
              <w:rPr>
                <w:color w:val="0B5795"/>
              </w:rPr>
            </w:pPr>
          </w:p>
          <w:p w14:paraId="5592C14C" w14:textId="7A0E5DF8" w:rsidR="00A3798E" w:rsidRDefault="00A3798E" w:rsidP="009C6A06">
            <w:pPr>
              <w:spacing w:after="0"/>
              <w:ind w:left="502" w:right="140"/>
              <w:rPr>
                <w:color w:val="0B5795"/>
              </w:rPr>
            </w:pPr>
          </w:p>
          <w:p w14:paraId="1437D960" w14:textId="3D9AE91A" w:rsidR="00A3798E" w:rsidRDefault="00A3798E" w:rsidP="009C6A06">
            <w:pPr>
              <w:spacing w:after="0"/>
              <w:ind w:left="502" w:right="140"/>
              <w:rPr>
                <w:color w:val="0B5795"/>
              </w:rPr>
            </w:pPr>
          </w:p>
          <w:p w14:paraId="7AED713E" w14:textId="021E5FD2" w:rsidR="00A3798E" w:rsidRDefault="00A3798E" w:rsidP="009C6A06">
            <w:pPr>
              <w:spacing w:after="0"/>
              <w:ind w:left="502" w:right="140"/>
              <w:rPr>
                <w:color w:val="0B5795"/>
              </w:rPr>
            </w:pPr>
          </w:p>
          <w:p w14:paraId="624EBE59" w14:textId="01E94BFB" w:rsidR="00A3798E" w:rsidRDefault="00A3798E" w:rsidP="009C6A06">
            <w:pPr>
              <w:spacing w:after="0"/>
              <w:ind w:left="502" w:right="140"/>
              <w:rPr>
                <w:color w:val="0B5795"/>
              </w:rPr>
            </w:pPr>
          </w:p>
          <w:p w14:paraId="6E149906" w14:textId="273F67E8" w:rsidR="00A3798E" w:rsidRDefault="00A3798E" w:rsidP="009C6A06">
            <w:pPr>
              <w:spacing w:after="0"/>
              <w:ind w:left="502" w:right="140"/>
              <w:rPr>
                <w:color w:val="0B5795"/>
              </w:rPr>
            </w:pPr>
          </w:p>
          <w:p w14:paraId="4681E8E7" w14:textId="00D0B38C" w:rsidR="00A3798E" w:rsidRDefault="00A3798E" w:rsidP="009C6A06">
            <w:pPr>
              <w:spacing w:after="0"/>
              <w:ind w:left="502" w:right="140"/>
              <w:rPr>
                <w:color w:val="0B5795"/>
              </w:rPr>
            </w:pPr>
          </w:p>
          <w:p w14:paraId="6184BC3A" w14:textId="3C35EA05" w:rsidR="00A3798E" w:rsidRDefault="00A3798E" w:rsidP="009C6A06">
            <w:pPr>
              <w:spacing w:after="0"/>
              <w:ind w:left="502" w:right="140"/>
              <w:rPr>
                <w:color w:val="0B5795"/>
              </w:rPr>
            </w:pPr>
          </w:p>
          <w:p w14:paraId="7B5F84CD" w14:textId="1A769526" w:rsidR="00A3798E" w:rsidRDefault="00A3798E" w:rsidP="009C6A06">
            <w:pPr>
              <w:spacing w:after="0"/>
              <w:ind w:left="502" w:right="140"/>
              <w:rPr>
                <w:color w:val="0B5795"/>
              </w:rPr>
            </w:pPr>
          </w:p>
          <w:p w14:paraId="5244A334" w14:textId="2E35D7E9" w:rsidR="00A3798E" w:rsidRDefault="00A3798E" w:rsidP="009C6A06">
            <w:pPr>
              <w:spacing w:after="0"/>
              <w:ind w:left="502" w:right="140"/>
              <w:rPr>
                <w:color w:val="0B5795"/>
              </w:rPr>
            </w:pPr>
          </w:p>
          <w:p w14:paraId="62A8CD33" w14:textId="00D50947" w:rsidR="00A3798E" w:rsidRDefault="00A3798E" w:rsidP="009C6A06">
            <w:pPr>
              <w:spacing w:after="0"/>
              <w:ind w:left="502" w:right="140"/>
              <w:rPr>
                <w:color w:val="0B5795"/>
              </w:rPr>
            </w:pPr>
          </w:p>
          <w:p w14:paraId="07D1A3EA" w14:textId="108A078D" w:rsidR="00A3798E" w:rsidRDefault="00A3798E" w:rsidP="009C6A06">
            <w:pPr>
              <w:spacing w:after="0"/>
              <w:ind w:left="502" w:right="140"/>
              <w:rPr>
                <w:color w:val="0B5795"/>
              </w:rPr>
            </w:pPr>
          </w:p>
          <w:p w14:paraId="1A506C67" w14:textId="1A5B61C8" w:rsidR="00A3798E" w:rsidRDefault="00A3798E" w:rsidP="009C6A06">
            <w:pPr>
              <w:spacing w:after="0"/>
              <w:ind w:left="502" w:right="140"/>
              <w:rPr>
                <w:color w:val="0B5795"/>
              </w:rPr>
            </w:pPr>
          </w:p>
          <w:p w14:paraId="3EC2F3E2" w14:textId="58130C77" w:rsidR="00A3798E" w:rsidRDefault="00A3798E" w:rsidP="009C6A06">
            <w:pPr>
              <w:spacing w:after="0"/>
              <w:ind w:left="502" w:right="140"/>
              <w:rPr>
                <w:color w:val="0B5795"/>
              </w:rPr>
            </w:pPr>
          </w:p>
          <w:p w14:paraId="6DD20DD7" w14:textId="2E69DE6D" w:rsidR="00A3798E" w:rsidRDefault="00A3798E" w:rsidP="009C6A06">
            <w:pPr>
              <w:spacing w:after="0"/>
              <w:ind w:left="502" w:right="140"/>
              <w:rPr>
                <w:color w:val="0B5795"/>
              </w:rPr>
            </w:pPr>
          </w:p>
          <w:p w14:paraId="2E86D60A" w14:textId="05CDFA54" w:rsidR="00A3798E" w:rsidRDefault="00A3798E" w:rsidP="009C6A06">
            <w:pPr>
              <w:spacing w:after="0"/>
              <w:ind w:left="502" w:right="140"/>
              <w:rPr>
                <w:color w:val="0B5795"/>
              </w:rPr>
            </w:pPr>
          </w:p>
          <w:p w14:paraId="4A0920F0" w14:textId="5B416869" w:rsidR="00A3798E" w:rsidRDefault="00A3798E" w:rsidP="009C6A06">
            <w:pPr>
              <w:spacing w:after="0"/>
              <w:ind w:left="502" w:right="140"/>
              <w:rPr>
                <w:color w:val="0B5795"/>
              </w:rPr>
            </w:pPr>
          </w:p>
          <w:p w14:paraId="774F5A16" w14:textId="3A3FE4F2" w:rsidR="00A3798E" w:rsidRDefault="00A3798E" w:rsidP="009C6A06">
            <w:pPr>
              <w:spacing w:after="0"/>
              <w:ind w:left="502" w:right="140"/>
              <w:rPr>
                <w:color w:val="0B5795"/>
              </w:rPr>
            </w:pPr>
          </w:p>
          <w:p w14:paraId="403EE192" w14:textId="476066B8" w:rsidR="00A3798E" w:rsidRDefault="00A3798E" w:rsidP="009C6A06">
            <w:pPr>
              <w:spacing w:after="0"/>
              <w:ind w:left="502" w:right="140"/>
              <w:rPr>
                <w:color w:val="0B5795"/>
              </w:rPr>
            </w:pPr>
          </w:p>
          <w:p w14:paraId="58518206" w14:textId="49F61092" w:rsidR="00A3798E" w:rsidRDefault="00A3798E" w:rsidP="009C6A06">
            <w:pPr>
              <w:spacing w:after="0"/>
              <w:ind w:left="502" w:right="140"/>
              <w:rPr>
                <w:color w:val="0B5795"/>
              </w:rPr>
            </w:pPr>
          </w:p>
          <w:p w14:paraId="7FE69C8F" w14:textId="4D110CE4" w:rsidR="00A3798E" w:rsidRDefault="00A3798E" w:rsidP="009C6A06">
            <w:pPr>
              <w:spacing w:after="0"/>
              <w:ind w:left="502" w:right="140"/>
              <w:rPr>
                <w:color w:val="0B5795"/>
              </w:rPr>
            </w:pPr>
          </w:p>
          <w:p w14:paraId="222852E2" w14:textId="00006998" w:rsidR="00A3798E" w:rsidRDefault="00A3798E" w:rsidP="009C6A06">
            <w:pPr>
              <w:spacing w:after="0"/>
              <w:ind w:left="502" w:right="140"/>
              <w:rPr>
                <w:color w:val="0B5795"/>
              </w:rPr>
            </w:pPr>
          </w:p>
          <w:p w14:paraId="2ADF9641" w14:textId="5E9411A1" w:rsidR="00A3798E" w:rsidRDefault="00A3798E" w:rsidP="009C6A06">
            <w:pPr>
              <w:spacing w:after="0"/>
              <w:ind w:left="502" w:right="140"/>
              <w:rPr>
                <w:color w:val="0B5795"/>
              </w:rPr>
            </w:pPr>
          </w:p>
          <w:p w14:paraId="71754931" w14:textId="3B85D8BC" w:rsidR="00A3798E" w:rsidRDefault="00A3798E" w:rsidP="009C6A06">
            <w:pPr>
              <w:spacing w:after="0"/>
              <w:ind w:left="502" w:right="140"/>
              <w:rPr>
                <w:color w:val="0B5795"/>
              </w:rPr>
            </w:pPr>
          </w:p>
          <w:p w14:paraId="18D8688F" w14:textId="412FFBA2" w:rsidR="00A3798E" w:rsidRDefault="00A3798E" w:rsidP="009C6A06">
            <w:pPr>
              <w:spacing w:after="0"/>
              <w:ind w:left="502" w:right="140"/>
              <w:rPr>
                <w:color w:val="0B5795"/>
              </w:rPr>
            </w:pPr>
          </w:p>
          <w:p w14:paraId="68D54CD7" w14:textId="59F1CFE3" w:rsidR="00A3798E" w:rsidRDefault="00A3798E" w:rsidP="009C6A06">
            <w:pPr>
              <w:spacing w:after="0"/>
              <w:ind w:left="502" w:right="140"/>
              <w:rPr>
                <w:color w:val="0B5795"/>
              </w:rPr>
            </w:pPr>
          </w:p>
          <w:p w14:paraId="2CC11401" w14:textId="06292A5B" w:rsidR="00A3798E" w:rsidRDefault="00A3798E" w:rsidP="009C6A06">
            <w:pPr>
              <w:spacing w:after="0"/>
              <w:ind w:left="502" w:right="140"/>
              <w:rPr>
                <w:color w:val="0B5795"/>
              </w:rPr>
            </w:pPr>
          </w:p>
          <w:p w14:paraId="744A9D2D" w14:textId="6D7CC96C" w:rsidR="00A3798E" w:rsidRDefault="00A3798E" w:rsidP="009C6A06">
            <w:pPr>
              <w:spacing w:after="0"/>
              <w:ind w:left="502" w:right="140"/>
              <w:rPr>
                <w:color w:val="0B5795"/>
              </w:rPr>
            </w:pPr>
          </w:p>
          <w:p w14:paraId="67481AA9" w14:textId="5433AAEC" w:rsidR="00A3798E" w:rsidRDefault="00A3798E" w:rsidP="009C6A06">
            <w:pPr>
              <w:spacing w:after="0"/>
              <w:ind w:left="502" w:right="140"/>
              <w:rPr>
                <w:color w:val="0B5795"/>
              </w:rPr>
            </w:pPr>
          </w:p>
          <w:p w14:paraId="5D30FE4B" w14:textId="3B9865ED" w:rsidR="00A3798E" w:rsidRDefault="00A3798E" w:rsidP="009C6A06">
            <w:pPr>
              <w:spacing w:after="0"/>
              <w:ind w:left="502" w:right="140"/>
              <w:rPr>
                <w:color w:val="0B5795"/>
              </w:rPr>
            </w:pPr>
          </w:p>
          <w:p w14:paraId="608B1767" w14:textId="530DB03F" w:rsidR="00A3798E" w:rsidRDefault="00A3798E" w:rsidP="009C6A06">
            <w:pPr>
              <w:spacing w:after="0"/>
              <w:ind w:left="502" w:right="140"/>
              <w:rPr>
                <w:color w:val="0B5795"/>
              </w:rPr>
            </w:pPr>
          </w:p>
          <w:p w14:paraId="4F2F34F5" w14:textId="610F6D33" w:rsidR="00A3798E" w:rsidRDefault="00A3798E" w:rsidP="009C6A06">
            <w:pPr>
              <w:spacing w:after="0"/>
              <w:ind w:left="502" w:right="140"/>
              <w:rPr>
                <w:color w:val="0B5795"/>
              </w:rPr>
            </w:pPr>
          </w:p>
          <w:p w14:paraId="27DD2155" w14:textId="6954919E" w:rsidR="00A3798E" w:rsidRDefault="00A3798E" w:rsidP="009C6A06">
            <w:pPr>
              <w:spacing w:after="0"/>
              <w:ind w:left="502" w:right="140"/>
              <w:rPr>
                <w:color w:val="0B5795"/>
              </w:rPr>
            </w:pPr>
          </w:p>
          <w:p w14:paraId="6C634F22" w14:textId="38DFCB68" w:rsidR="00A3798E" w:rsidRDefault="00A3798E" w:rsidP="009C6A06">
            <w:pPr>
              <w:spacing w:after="0"/>
              <w:ind w:left="502" w:right="140"/>
              <w:rPr>
                <w:color w:val="0B5795"/>
              </w:rPr>
            </w:pPr>
          </w:p>
          <w:p w14:paraId="7C8B1897" w14:textId="7F3B4174" w:rsidR="00A3798E" w:rsidRDefault="00A3798E" w:rsidP="009C6A06">
            <w:pPr>
              <w:spacing w:after="0"/>
              <w:ind w:left="502" w:right="140"/>
              <w:rPr>
                <w:color w:val="0B5795"/>
              </w:rPr>
            </w:pPr>
          </w:p>
          <w:p w14:paraId="1F4AEEDC" w14:textId="18BA412C" w:rsidR="00A3798E" w:rsidRDefault="00A3798E" w:rsidP="009C6A06">
            <w:pPr>
              <w:spacing w:after="0"/>
              <w:ind w:left="502" w:right="140"/>
              <w:rPr>
                <w:color w:val="0B5795"/>
              </w:rPr>
            </w:pPr>
          </w:p>
          <w:p w14:paraId="3C62E0E5" w14:textId="385A759A" w:rsidR="00A3798E" w:rsidRDefault="00A3798E" w:rsidP="009C6A06">
            <w:pPr>
              <w:spacing w:after="0"/>
              <w:ind w:left="502" w:right="140"/>
              <w:rPr>
                <w:color w:val="0B5795"/>
              </w:rPr>
            </w:pPr>
          </w:p>
          <w:p w14:paraId="015E6892" w14:textId="1DDE516E" w:rsidR="00A3798E" w:rsidRDefault="00A3798E" w:rsidP="009C6A06">
            <w:pPr>
              <w:spacing w:after="0"/>
              <w:ind w:left="502" w:right="140"/>
              <w:rPr>
                <w:color w:val="0B5795"/>
              </w:rPr>
            </w:pPr>
          </w:p>
          <w:p w14:paraId="74E698C3" w14:textId="4D7F7833" w:rsidR="00A3798E" w:rsidRDefault="00A3798E" w:rsidP="009C6A06">
            <w:pPr>
              <w:spacing w:after="0"/>
              <w:ind w:left="502" w:right="140"/>
              <w:rPr>
                <w:color w:val="0B5795"/>
              </w:rPr>
            </w:pPr>
          </w:p>
          <w:p w14:paraId="2E33086E" w14:textId="76D73DDF" w:rsidR="00A3798E" w:rsidRDefault="00A3798E" w:rsidP="009C6A06">
            <w:pPr>
              <w:spacing w:after="0"/>
              <w:ind w:left="502" w:right="140"/>
              <w:rPr>
                <w:color w:val="0B5795"/>
              </w:rPr>
            </w:pPr>
          </w:p>
          <w:p w14:paraId="3A6D9304" w14:textId="18ADD5CD" w:rsidR="00A3798E" w:rsidRDefault="00A3798E" w:rsidP="009C6A06">
            <w:pPr>
              <w:spacing w:after="0"/>
              <w:ind w:left="502" w:right="140"/>
              <w:rPr>
                <w:color w:val="0B5795"/>
              </w:rPr>
            </w:pPr>
          </w:p>
          <w:p w14:paraId="5FEFC8AD" w14:textId="0CF27F53" w:rsidR="00A3798E" w:rsidRDefault="00A3798E" w:rsidP="009C6A06">
            <w:pPr>
              <w:spacing w:after="0"/>
              <w:ind w:left="502" w:right="140"/>
              <w:rPr>
                <w:color w:val="0B5795"/>
              </w:rPr>
            </w:pPr>
          </w:p>
          <w:p w14:paraId="4E0B4AE6" w14:textId="224538CA" w:rsidR="00A3798E" w:rsidRDefault="00A3798E" w:rsidP="009C6A06">
            <w:pPr>
              <w:spacing w:after="0"/>
              <w:ind w:left="502" w:right="140"/>
              <w:rPr>
                <w:color w:val="0B5795"/>
              </w:rPr>
            </w:pPr>
          </w:p>
          <w:p w14:paraId="54A0720D" w14:textId="2A44404E" w:rsidR="00A3798E" w:rsidRDefault="00A3798E" w:rsidP="009C6A06">
            <w:pPr>
              <w:spacing w:after="0"/>
              <w:ind w:left="502" w:right="140"/>
              <w:rPr>
                <w:color w:val="0B5795"/>
              </w:rPr>
            </w:pPr>
          </w:p>
          <w:p w14:paraId="1763B32D" w14:textId="66DD79B8" w:rsidR="00A3798E" w:rsidRDefault="00A3798E" w:rsidP="009C6A06">
            <w:pPr>
              <w:spacing w:after="0"/>
              <w:ind w:left="502" w:right="140"/>
              <w:rPr>
                <w:color w:val="0B5795"/>
              </w:rPr>
            </w:pPr>
          </w:p>
          <w:p w14:paraId="599386C5" w14:textId="0BA6283C" w:rsidR="00A3798E" w:rsidRDefault="00A3798E" w:rsidP="009C6A06">
            <w:pPr>
              <w:spacing w:after="0"/>
              <w:ind w:left="502" w:right="140"/>
              <w:rPr>
                <w:color w:val="0B5795"/>
              </w:rPr>
            </w:pPr>
          </w:p>
          <w:p w14:paraId="00623229" w14:textId="522AF063" w:rsidR="00A3798E" w:rsidRDefault="00A3798E" w:rsidP="009C6A06">
            <w:pPr>
              <w:spacing w:after="0"/>
              <w:ind w:left="502" w:right="140"/>
              <w:rPr>
                <w:color w:val="0B5795"/>
              </w:rPr>
            </w:pPr>
          </w:p>
          <w:p w14:paraId="5454E739" w14:textId="58375517" w:rsidR="00A3798E" w:rsidRDefault="00A3798E" w:rsidP="009C6A06">
            <w:pPr>
              <w:spacing w:after="0"/>
              <w:ind w:left="502" w:right="140"/>
              <w:rPr>
                <w:color w:val="0B5795"/>
              </w:rPr>
            </w:pPr>
          </w:p>
          <w:p w14:paraId="5DC835F6" w14:textId="64CAF9B4" w:rsidR="00A3798E" w:rsidRDefault="00A3798E" w:rsidP="009C6A06">
            <w:pPr>
              <w:spacing w:after="0"/>
              <w:ind w:left="502" w:right="140"/>
              <w:rPr>
                <w:color w:val="0B5795"/>
              </w:rPr>
            </w:pPr>
          </w:p>
          <w:p w14:paraId="59DA5857" w14:textId="287BD54D" w:rsidR="00A3798E" w:rsidRDefault="00A3798E" w:rsidP="009C6A06">
            <w:pPr>
              <w:spacing w:after="0"/>
              <w:ind w:left="502" w:right="140"/>
              <w:rPr>
                <w:color w:val="0B5795"/>
              </w:rPr>
            </w:pPr>
          </w:p>
          <w:p w14:paraId="31B2C0B1" w14:textId="31971859" w:rsidR="00A3798E" w:rsidRDefault="00A3798E" w:rsidP="009C6A06">
            <w:pPr>
              <w:spacing w:after="0"/>
              <w:ind w:left="502" w:right="140"/>
              <w:rPr>
                <w:color w:val="0B5795"/>
              </w:rPr>
            </w:pPr>
          </w:p>
          <w:p w14:paraId="0C8DE434" w14:textId="3A785883" w:rsidR="00A3798E" w:rsidRDefault="00A3798E" w:rsidP="009C6A06">
            <w:pPr>
              <w:spacing w:after="0"/>
              <w:ind w:left="502" w:right="140"/>
              <w:rPr>
                <w:color w:val="0B5795"/>
              </w:rPr>
            </w:pPr>
          </w:p>
          <w:p w14:paraId="35E86737" w14:textId="2FCC89B7" w:rsidR="00A3798E" w:rsidRDefault="00A3798E" w:rsidP="009C6A06">
            <w:pPr>
              <w:spacing w:after="0"/>
              <w:ind w:left="502" w:right="140"/>
              <w:rPr>
                <w:color w:val="0B5795"/>
              </w:rPr>
            </w:pPr>
          </w:p>
          <w:p w14:paraId="54CBF810" w14:textId="2FF85BB3" w:rsidR="00A3798E" w:rsidRDefault="00A3798E" w:rsidP="009C6A06">
            <w:pPr>
              <w:spacing w:after="0"/>
              <w:ind w:left="502" w:right="140"/>
              <w:rPr>
                <w:color w:val="0B5795"/>
              </w:rPr>
            </w:pPr>
          </w:p>
          <w:p w14:paraId="65E2AC5B" w14:textId="43FB0017" w:rsidR="00A3798E" w:rsidRDefault="00A3798E" w:rsidP="009C6A06">
            <w:pPr>
              <w:spacing w:after="0"/>
              <w:ind w:left="502" w:right="140"/>
              <w:rPr>
                <w:color w:val="0B5795"/>
              </w:rPr>
            </w:pPr>
          </w:p>
          <w:p w14:paraId="0F3F54D1" w14:textId="0BA57CF8" w:rsidR="00A3798E" w:rsidRDefault="00A3798E" w:rsidP="009C6A06">
            <w:pPr>
              <w:spacing w:after="0"/>
              <w:ind w:left="502" w:right="140"/>
              <w:rPr>
                <w:color w:val="0B5795"/>
              </w:rPr>
            </w:pPr>
          </w:p>
          <w:p w14:paraId="66B7DB8E" w14:textId="366ECFE5" w:rsidR="00A3798E" w:rsidRDefault="00A3798E" w:rsidP="009C6A06">
            <w:pPr>
              <w:spacing w:after="0"/>
              <w:ind w:left="502" w:right="140"/>
              <w:rPr>
                <w:color w:val="0B5795"/>
              </w:rPr>
            </w:pPr>
          </w:p>
          <w:p w14:paraId="542A60F4" w14:textId="78D64588" w:rsidR="00A3798E" w:rsidRDefault="00A3798E" w:rsidP="009C6A06">
            <w:pPr>
              <w:spacing w:after="0"/>
              <w:ind w:left="502" w:right="140"/>
              <w:rPr>
                <w:color w:val="0B5795"/>
              </w:rPr>
            </w:pPr>
          </w:p>
          <w:p w14:paraId="4F366AE4" w14:textId="75AF89A9" w:rsidR="00A3798E" w:rsidRDefault="00A3798E" w:rsidP="009C6A06">
            <w:pPr>
              <w:spacing w:after="0"/>
              <w:ind w:left="502" w:right="140"/>
              <w:rPr>
                <w:color w:val="0B5795"/>
              </w:rPr>
            </w:pPr>
          </w:p>
          <w:p w14:paraId="6A411A9E" w14:textId="5EA713E9" w:rsidR="00A3798E" w:rsidRDefault="00A3798E" w:rsidP="009C6A06">
            <w:pPr>
              <w:spacing w:after="0"/>
              <w:ind w:left="502" w:right="140"/>
              <w:rPr>
                <w:color w:val="0B5795"/>
              </w:rPr>
            </w:pPr>
          </w:p>
          <w:p w14:paraId="4AB3BCCB" w14:textId="6C5E87D8" w:rsidR="00A3798E" w:rsidRDefault="00A3798E" w:rsidP="009C6A06">
            <w:pPr>
              <w:spacing w:after="0"/>
              <w:ind w:left="502" w:right="140"/>
              <w:rPr>
                <w:color w:val="0B5795"/>
              </w:rPr>
            </w:pPr>
          </w:p>
          <w:p w14:paraId="018E49FB" w14:textId="4AB8D3DC" w:rsidR="00A3798E" w:rsidRDefault="00A3798E" w:rsidP="009C6A06">
            <w:pPr>
              <w:spacing w:after="0"/>
              <w:ind w:left="502" w:right="140"/>
              <w:rPr>
                <w:color w:val="0B5795"/>
              </w:rPr>
            </w:pPr>
          </w:p>
          <w:p w14:paraId="2FA4892C" w14:textId="562F31A7" w:rsidR="00A3798E" w:rsidRDefault="00A3798E" w:rsidP="009C6A06">
            <w:pPr>
              <w:spacing w:after="0"/>
              <w:ind w:left="502" w:right="140"/>
              <w:rPr>
                <w:color w:val="0B5795"/>
              </w:rPr>
            </w:pPr>
          </w:p>
          <w:p w14:paraId="6B90B73F" w14:textId="29D2D516" w:rsidR="00A3798E" w:rsidRDefault="00A3798E" w:rsidP="009C6A06">
            <w:pPr>
              <w:spacing w:after="0"/>
              <w:ind w:left="502" w:right="140"/>
              <w:rPr>
                <w:color w:val="0B5795"/>
              </w:rPr>
            </w:pPr>
          </w:p>
          <w:p w14:paraId="184587BC" w14:textId="3E74E980" w:rsidR="00A3798E" w:rsidRDefault="00A3798E" w:rsidP="009C6A06">
            <w:pPr>
              <w:spacing w:after="0"/>
              <w:ind w:left="502" w:right="140"/>
              <w:rPr>
                <w:color w:val="0B5795"/>
              </w:rPr>
            </w:pPr>
          </w:p>
          <w:p w14:paraId="262EA1CD" w14:textId="66020831" w:rsidR="00A3798E" w:rsidRDefault="00A3798E" w:rsidP="009C6A06">
            <w:pPr>
              <w:spacing w:after="0"/>
              <w:ind w:left="502" w:right="140"/>
              <w:rPr>
                <w:color w:val="0B5795"/>
              </w:rPr>
            </w:pPr>
          </w:p>
          <w:p w14:paraId="77012E04" w14:textId="034F5714" w:rsidR="00A3798E" w:rsidRDefault="00A3798E" w:rsidP="009C6A06">
            <w:pPr>
              <w:spacing w:after="0"/>
              <w:ind w:left="502" w:right="140"/>
              <w:rPr>
                <w:color w:val="0B5795"/>
              </w:rPr>
            </w:pPr>
          </w:p>
          <w:p w14:paraId="15CC450D" w14:textId="5881D2B3" w:rsidR="00A3798E" w:rsidRDefault="00A3798E" w:rsidP="009C6A06">
            <w:pPr>
              <w:spacing w:after="0"/>
              <w:ind w:left="502" w:right="140"/>
              <w:rPr>
                <w:color w:val="0B5795"/>
              </w:rPr>
            </w:pPr>
          </w:p>
          <w:p w14:paraId="077CF8BE" w14:textId="605F5116" w:rsidR="00A3798E" w:rsidRDefault="00A3798E" w:rsidP="009C6A06">
            <w:pPr>
              <w:spacing w:after="0"/>
              <w:ind w:left="502" w:right="140"/>
              <w:rPr>
                <w:color w:val="0B5795"/>
              </w:rPr>
            </w:pPr>
          </w:p>
          <w:p w14:paraId="43B69E72" w14:textId="4FE95301" w:rsidR="00A3798E" w:rsidRDefault="00A3798E" w:rsidP="009C6A06">
            <w:pPr>
              <w:spacing w:after="0"/>
              <w:ind w:left="502" w:right="140"/>
              <w:rPr>
                <w:color w:val="0B5795"/>
              </w:rPr>
            </w:pPr>
          </w:p>
          <w:p w14:paraId="4522342A" w14:textId="4C381130" w:rsidR="00A3798E" w:rsidRDefault="00A3798E" w:rsidP="009C6A06">
            <w:pPr>
              <w:spacing w:after="0"/>
              <w:ind w:left="502" w:right="140"/>
              <w:rPr>
                <w:color w:val="0B5795"/>
              </w:rPr>
            </w:pPr>
          </w:p>
          <w:p w14:paraId="1DF847CA" w14:textId="58E6D2B1" w:rsidR="00A3798E" w:rsidRDefault="00A3798E" w:rsidP="009C6A06">
            <w:pPr>
              <w:spacing w:after="0"/>
              <w:ind w:left="502" w:right="140"/>
              <w:rPr>
                <w:color w:val="0B5795"/>
              </w:rPr>
            </w:pPr>
          </w:p>
          <w:p w14:paraId="2A2DC6FD" w14:textId="3937A6F6" w:rsidR="00A3798E" w:rsidRDefault="00A3798E" w:rsidP="009C6A06">
            <w:pPr>
              <w:spacing w:after="0"/>
              <w:ind w:left="502" w:right="140"/>
              <w:rPr>
                <w:color w:val="0B5795"/>
              </w:rPr>
            </w:pPr>
          </w:p>
          <w:p w14:paraId="270CF70C" w14:textId="376E4C5F" w:rsidR="00A3798E" w:rsidRDefault="00A3798E" w:rsidP="009C6A06">
            <w:pPr>
              <w:spacing w:after="0"/>
              <w:ind w:left="502" w:right="140"/>
              <w:rPr>
                <w:color w:val="0B5795"/>
              </w:rPr>
            </w:pPr>
          </w:p>
          <w:p w14:paraId="1D749727" w14:textId="1CD78751" w:rsidR="00A3798E" w:rsidRDefault="00A3798E" w:rsidP="009C6A06">
            <w:pPr>
              <w:spacing w:after="0"/>
              <w:ind w:left="502" w:right="140"/>
              <w:rPr>
                <w:color w:val="0B5795"/>
              </w:rPr>
            </w:pPr>
          </w:p>
          <w:p w14:paraId="136EE13B" w14:textId="1FC34DC2" w:rsidR="00A3798E" w:rsidRDefault="00A3798E" w:rsidP="009C6A06">
            <w:pPr>
              <w:spacing w:after="0"/>
              <w:ind w:left="502" w:right="140"/>
              <w:rPr>
                <w:color w:val="0B5795"/>
              </w:rPr>
            </w:pPr>
          </w:p>
          <w:p w14:paraId="228ABD3B" w14:textId="3F8A4B4A" w:rsidR="00A3798E" w:rsidRDefault="00A3798E" w:rsidP="009C6A06">
            <w:pPr>
              <w:spacing w:after="0"/>
              <w:ind w:left="502" w:right="140"/>
              <w:rPr>
                <w:color w:val="0B5795"/>
              </w:rPr>
            </w:pPr>
          </w:p>
          <w:p w14:paraId="37771AF8" w14:textId="6F5261B3" w:rsidR="00A3798E" w:rsidRDefault="00A3798E" w:rsidP="009C6A06">
            <w:pPr>
              <w:spacing w:after="0"/>
              <w:ind w:left="502" w:right="140"/>
              <w:rPr>
                <w:color w:val="0B5795"/>
              </w:rPr>
            </w:pPr>
          </w:p>
          <w:p w14:paraId="467B066A" w14:textId="78B1EA0B" w:rsidR="00A3798E" w:rsidRDefault="00A3798E" w:rsidP="009C6A06">
            <w:pPr>
              <w:spacing w:after="0"/>
              <w:ind w:left="502" w:right="140"/>
              <w:rPr>
                <w:color w:val="0B5795"/>
              </w:rPr>
            </w:pPr>
          </w:p>
          <w:p w14:paraId="5C6CAA85" w14:textId="4FD69A57" w:rsidR="00A3798E" w:rsidRDefault="00A3798E" w:rsidP="009C6A06">
            <w:pPr>
              <w:spacing w:after="0"/>
              <w:ind w:left="502" w:right="140"/>
              <w:rPr>
                <w:color w:val="0B5795"/>
              </w:rPr>
            </w:pPr>
          </w:p>
          <w:p w14:paraId="76EBD644" w14:textId="5087E6AA" w:rsidR="00A3798E" w:rsidRDefault="00A3798E" w:rsidP="009C6A06">
            <w:pPr>
              <w:spacing w:after="0"/>
              <w:ind w:left="502" w:right="140"/>
              <w:rPr>
                <w:color w:val="0B5795"/>
              </w:rPr>
            </w:pPr>
          </w:p>
          <w:p w14:paraId="08A8DA42" w14:textId="50C9C8ED" w:rsidR="00A3798E" w:rsidRDefault="00A3798E" w:rsidP="009C6A06">
            <w:pPr>
              <w:spacing w:after="0"/>
              <w:ind w:left="502" w:right="140"/>
              <w:rPr>
                <w:color w:val="0B5795"/>
              </w:rPr>
            </w:pPr>
          </w:p>
          <w:p w14:paraId="682E19B7" w14:textId="4B9D77B8" w:rsidR="00A3798E" w:rsidRDefault="00A3798E" w:rsidP="009C6A06">
            <w:pPr>
              <w:spacing w:after="0"/>
              <w:ind w:left="502" w:right="140"/>
              <w:rPr>
                <w:color w:val="0B5795"/>
              </w:rPr>
            </w:pPr>
          </w:p>
          <w:p w14:paraId="73069972" w14:textId="5F398ED1" w:rsidR="00A3798E" w:rsidRDefault="00A3798E" w:rsidP="009C6A06">
            <w:pPr>
              <w:spacing w:after="0"/>
              <w:ind w:left="502" w:right="140"/>
              <w:rPr>
                <w:color w:val="0B5795"/>
              </w:rPr>
            </w:pPr>
          </w:p>
          <w:p w14:paraId="3E28D10D" w14:textId="3EE8B37E" w:rsidR="00A3798E" w:rsidRDefault="00A3798E" w:rsidP="009C6A06">
            <w:pPr>
              <w:spacing w:after="0"/>
              <w:ind w:left="502" w:right="140"/>
              <w:rPr>
                <w:color w:val="0B5795"/>
              </w:rPr>
            </w:pPr>
          </w:p>
          <w:p w14:paraId="003AC577" w14:textId="69B60DCA" w:rsidR="00A3798E" w:rsidRDefault="00A3798E" w:rsidP="009C6A06">
            <w:pPr>
              <w:spacing w:after="0"/>
              <w:ind w:left="502" w:right="140"/>
              <w:rPr>
                <w:color w:val="0B5795"/>
              </w:rPr>
            </w:pPr>
          </w:p>
          <w:p w14:paraId="083BFAFE" w14:textId="0018A6C3" w:rsidR="00A3798E" w:rsidRDefault="00A3798E" w:rsidP="009C6A06">
            <w:pPr>
              <w:spacing w:after="0"/>
              <w:ind w:left="502" w:right="140"/>
              <w:rPr>
                <w:color w:val="0B5795"/>
              </w:rPr>
            </w:pPr>
          </w:p>
          <w:p w14:paraId="4CC23B10" w14:textId="5260C5CE" w:rsidR="00A3798E" w:rsidRDefault="00A3798E" w:rsidP="009C6A06">
            <w:pPr>
              <w:spacing w:after="0"/>
              <w:ind w:left="502" w:right="140"/>
              <w:rPr>
                <w:color w:val="0B5795"/>
              </w:rPr>
            </w:pPr>
          </w:p>
          <w:p w14:paraId="65915403" w14:textId="1350F1AD" w:rsidR="00A3798E" w:rsidRDefault="00A3798E" w:rsidP="009C6A06">
            <w:pPr>
              <w:spacing w:after="0"/>
              <w:ind w:left="502" w:right="140"/>
              <w:rPr>
                <w:color w:val="0B5795"/>
              </w:rPr>
            </w:pPr>
          </w:p>
          <w:p w14:paraId="2354339F" w14:textId="704D0FF5" w:rsidR="00A3798E" w:rsidRDefault="00A3798E" w:rsidP="009C6A06">
            <w:pPr>
              <w:spacing w:after="0"/>
              <w:ind w:left="502" w:right="140"/>
              <w:rPr>
                <w:color w:val="0B5795"/>
              </w:rPr>
            </w:pPr>
          </w:p>
          <w:p w14:paraId="576A28DB" w14:textId="1EAE4755" w:rsidR="00A3798E" w:rsidRDefault="00A3798E" w:rsidP="009C6A06">
            <w:pPr>
              <w:spacing w:after="0"/>
              <w:ind w:left="502" w:right="140"/>
              <w:rPr>
                <w:color w:val="0B5795"/>
              </w:rPr>
            </w:pPr>
          </w:p>
          <w:p w14:paraId="1EF33F54" w14:textId="74D13CE0" w:rsidR="00A3798E" w:rsidRDefault="00A3798E" w:rsidP="009C6A06">
            <w:pPr>
              <w:spacing w:after="0"/>
              <w:ind w:left="502" w:right="140"/>
              <w:rPr>
                <w:color w:val="0B5795"/>
              </w:rPr>
            </w:pPr>
          </w:p>
          <w:p w14:paraId="1A194288" w14:textId="561A1746" w:rsidR="00A3798E" w:rsidRDefault="00A3798E" w:rsidP="009C6A06">
            <w:pPr>
              <w:spacing w:after="0"/>
              <w:ind w:left="502" w:right="140"/>
              <w:rPr>
                <w:color w:val="0B5795"/>
              </w:rPr>
            </w:pPr>
          </w:p>
          <w:p w14:paraId="41FBB74A" w14:textId="70B36A12" w:rsidR="00A3798E" w:rsidRDefault="00A3798E" w:rsidP="009C6A06">
            <w:pPr>
              <w:spacing w:after="0"/>
              <w:ind w:left="502" w:right="140"/>
              <w:rPr>
                <w:color w:val="0B5795"/>
              </w:rPr>
            </w:pPr>
          </w:p>
          <w:p w14:paraId="2DF92CBA" w14:textId="4B359C88" w:rsidR="00A3798E" w:rsidRDefault="00A3798E" w:rsidP="009C6A06">
            <w:pPr>
              <w:spacing w:after="0"/>
              <w:ind w:left="502" w:right="140"/>
              <w:rPr>
                <w:color w:val="0B5795"/>
              </w:rPr>
            </w:pPr>
          </w:p>
          <w:p w14:paraId="62C2F9C0" w14:textId="6CF42D9D" w:rsidR="00A3798E" w:rsidRDefault="00A3798E" w:rsidP="009C6A06">
            <w:pPr>
              <w:spacing w:after="0"/>
              <w:ind w:left="502" w:right="140"/>
              <w:rPr>
                <w:color w:val="0B5795"/>
              </w:rPr>
            </w:pPr>
          </w:p>
          <w:p w14:paraId="6E86CB54" w14:textId="443359EA" w:rsidR="00A3798E" w:rsidRDefault="00A3798E" w:rsidP="009C6A06">
            <w:pPr>
              <w:spacing w:after="0"/>
              <w:ind w:left="502" w:right="140"/>
              <w:rPr>
                <w:color w:val="0B5795"/>
              </w:rPr>
            </w:pPr>
          </w:p>
          <w:p w14:paraId="010D3E5A" w14:textId="741DBC16" w:rsidR="00A3798E" w:rsidRDefault="00A3798E" w:rsidP="009C6A06">
            <w:pPr>
              <w:spacing w:after="0"/>
              <w:ind w:left="502" w:right="140"/>
              <w:rPr>
                <w:color w:val="0B5795"/>
              </w:rPr>
            </w:pPr>
          </w:p>
          <w:p w14:paraId="33C59D71" w14:textId="3F35CA66" w:rsidR="00A3798E" w:rsidRDefault="00A3798E" w:rsidP="009C6A06">
            <w:pPr>
              <w:spacing w:after="0"/>
              <w:ind w:left="502" w:right="140"/>
              <w:rPr>
                <w:color w:val="0B5795"/>
              </w:rPr>
            </w:pPr>
          </w:p>
          <w:p w14:paraId="0DA27670" w14:textId="2CA64FD3" w:rsidR="00A3798E" w:rsidRDefault="00A3798E" w:rsidP="009C6A06">
            <w:pPr>
              <w:spacing w:after="0"/>
              <w:ind w:left="502" w:right="140"/>
              <w:rPr>
                <w:color w:val="0B5795"/>
              </w:rPr>
            </w:pPr>
          </w:p>
          <w:p w14:paraId="035120C8" w14:textId="5A6344F0" w:rsidR="00A3798E" w:rsidRDefault="00A3798E" w:rsidP="009C6A06">
            <w:pPr>
              <w:spacing w:after="0"/>
              <w:ind w:left="502" w:right="140"/>
              <w:rPr>
                <w:color w:val="0B5795"/>
              </w:rPr>
            </w:pPr>
          </w:p>
          <w:p w14:paraId="2D589271" w14:textId="39F6CF12" w:rsidR="00A3798E" w:rsidRDefault="00A3798E" w:rsidP="009C6A06">
            <w:pPr>
              <w:spacing w:after="0"/>
              <w:ind w:left="502" w:right="140"/>
              <w:rPr>
                <w:color w:val="0B5795"/>
              </w:rPr>
            </w:pPr>
          </w:p>
          <w:p w14:paraId="4C72AD18" w14:textId="66675D77" w:rsidR="00A3798E" w:rsidRDefault="00A3798E" w:rsidP="009C6A06">
            <w:pPr>
              <w:spacing w:after="0"/>
              <w:ind w:left="502" w:right="140"/>
              <w:rPr>
                <w:color w:val="0B5795"/>
              </w:rPr>
            </w:pPr>
          </w:p>
          <w:p w14:paraId="26797FB7" w14:textId="1E254F06" w:rsidR="00A3798E" w:rsidRDefault="00A3798E" w:rsidP="009C6A06">
            <w:pPr>
              <w:spacing w:after="0"/>
              <w:ind w:left="502" w:right="140"/>
              <w:rPr>
                <w:color w:val="0B5795"/>
              </w:rPr>
            </w:pPr>
          </w:p>
          <w:p w14:paraId="18554DDB" w14:textId="1B9898A3" w:rsidR="00A3798E" w:rsidRDefault="00A3798E" w:rsidP="009C6A06">
            <w:pPr>
              <w:spacing w:after="0"/>
              <w:ind w:left="502" w:right="140"/>
              <w:rPr>
                <w:color w:val="0B5795"/>
              </w:rPr>
            </w:pPr>
          </w:p>
          <w:p w14:paraId="48246308" w14:textId="36F7FE20" w:rsidR="00A3798E" w:rsidRDefault="00A3798E" w:rsidP="009C6A06">
            <w:pPr>
              <w:spacing w:after="0"/>
              <w:ind w:left="502" w:right="140"/>
              <w:rPr>
                <w:color w:val="0B5795"/>
              </w:rPr>
            </w:pPr>
          </w:p>
          <w:p w14:paraId="62DCF1C2" w14:textId="51337B0A" w:rsidR="00A3798E" w:rsidRDefault="00A3798E" w:rsidP="009C6A06">
            <w:pPr>
              <w:spacing w:after="0"/>
              <w:ind w:left="502" w:right="140"/>
              <w:rPr>
                <w:color w:val="0B5795"/>
              </w:rPr>
            </w:pPr>
          </w:p>
          <w:p w14:paraId="3F040720" w14:textId="18921DF6" w:rsidR="00A3798E" w:rsidRDefault="00A3798E" w:rsidP="009C6A06">
            <w:pPr>
              <w:spacing w:after="0"/>
              <w:ind w:left="502" w:right="140"/>
              <w:rPr>
                <w:color w:val="0B5795"/>
              </w:rPr>
            </w:pPr>
          </w:p>
          <w:p w14:paraId="389416D9" w14:textId="243D4A51" w:rsidR="00A3798E" w:rsidRDefault="00A3798E" w:rsidP="009C6A06">
            <w:pPr>
              <w:spacing w:after="0"/>
              <w:ind w:left="502" w:right="140"/>
              <w:rPr>
                <w:color w:val="0B5795"/>
              </w:rPr>
            </w:pPr>
          </w:p>
          <w:p w14:paraId="5E58C3D7" w14:textId="0E5DF4B6" w:rsidR="00A3798E" w:rsidRDefault="00A3798E" w:rsidP="009C6A06">
            <w:pPr>
              <w:spacing w:after="0"/>
              <w:ind w:left="502" w:right="140"/>
              <w:rPr>
                <w:color w:val="0B5795"/>
              </w:rPr>
            </w:pPr>
          </w:p>
          <w:p w14:paraId="4581A948" w14:textId="1A480DB8" w:rsidR="00A3798E" w:rsidRDefault="00A3798E" w:rsidP="009C6A06">
            <w:pPr>
              <w:spacing w:after="0"/>
              <w:ind w:left="502" w:right="140"/>
              <w:rPr>
                <w:color w:val="0B5795"/>
              </w:rPr>
            </w:pPr>
          </w:p>
          <w:p w14:paraId="59430829" w14:textId="7B9CEF32" w:rsidR="00A3798E" w:rsidRDefault="00A3798E" w:rsidP="009C6A06">
            <w:pPr>
              <w:spacing w:after="0"/>
              <w:ind w:left="502" w:right="140"/>
              <w:rPr>
                <w:color w:val="0B5795"/>
              </w:rPr>
            </w:pPr>
          </w:p>
          <w:p w14:paraId="4E915D5B" w14:textId="39B74034" w:rsidR="00A3798E" w:rsidRDefault="00A3798E" w:rsidP="009C6A06">
            <w:pPr>
              <w:spacing w:after="0"/>
              <w:ind w:left="502" w:right="140"/>
              <w:rPr>
                <w:color w:val="0B5795"/>
              </w:rPr>
            </w:pPr>
          </w:p>
          <w:p w14:paraId="4626E40E" w14:textId="5D07CCC5" w:rsidR="00A3798E" w:rsidRDefault="00A3798E" w:rsidP="009C6A06">
            <w:pPr>
              <w:spacing w:after="0"/>
              <w:ind w:left="502" w:right="140"/>
              <w:rPr>
                <w:color w:val="0B5795"/>
              </w:rPr>
            </w:pPr>
          </w:p>
          <w:p w14:paraId="0F4779AF" w14:textId="4413F96D" w:rsidR="00A3798E" w:rsidRDefault="00A3798E" w:rsidP="009C6A06">
            <w:pPr>
              <w:spacing w:after="0"/>
              <w:ind w:left="502" w:right="140"/>
              <w:rPr>
                <w:color w:val="0B5795"/>
              </w:rPr>
            </w:pPr>
          </w:p>
          <w:p w14:paraId="4D54B60B" w14:textId="45D8AFF8" w:rsidR="00A3798E" w:rsidRDefault="00A3798E" w:rsidP="009C6A06">
            <w:pPr>
              <w:spacing w:after="0"/>
              <w:ind w:left="502" w:right="140"/>
              <w:rPr>
                <w:color w:val="0B5795"/>
              </w:rPr>
            </w:pPr>
          </w:p>
          <w:p w14:paraId="24E38D1F" w14:textId="48A99170" w:rsidR="00A3798E" w:rsidRDefault="00A3798E" w:rsidP="009C6A06">
            <w:pPr>
              <w:spacing w:after="0"/>
              <w:ind w:left="502" w:right="140"/>
              <w:rPr>
                <w:color w:val="0B5795"/>
              </w:rPr>
            </w:pPr>
          </w:p>
          <w:p w14:paraId="2C3D51DA" w14:textId="4779DBB5" w:rsidR="00A3798E" w:rsidRDefault="00A3798E" w:rsidP="009C6A06">
            <w:pPr>
              <w:spacing w:after="0"/>
              <w:ind w:left="502" w:right="140"/>
              <w:rPr>
                <w:color w:val="0B5795"/>
              </w:rPr>
            </w:pPr>
          </w:p>
          <w:p w14:paraId="28EE7B7B" w14:textId="6003F785" w:rsidR="00A3798E" w:rsidRDefault="00A3798E" w:rsidP="009C6A06">
            <w:pPr>
              <w:spacing w:after="0"/>
              <w:ind w:left="502" w:right="140"/>
              <w:rPr>
                <w:color w:val="0B5795"/>
              </w:rPr>
            </w:pPr>
          </w:p>
          <w:p w14:paraId="133BA15B" w14:textId="71A9D315" w:rsidR="00A3798E" w:rsidRDefault="00A3798E" w:rsidP="009C6A06">
            <w:pPr>
              <w:spacing w:after="0"/>
              <w:ind w:left="502" w:right="140"/>
              <w:rPr>
                <w:color w:val="0B5795"/>
              </w:rPr>
            </w:pPr>
          </w:p>
          <w:p w14:paraId="1B13C138" w14:textId="5FE84D18" w:rsidR="00A3798E" w:rsidRDefault="00A3798E" w:rsidP="009C6A06">
            <w:pPr>
              <w:spacing w:after="0"/>
              <w:ind w:left="502" w:right="140"/>
              <w:rPr>
                <w:color w:val="0B5795"/>
              </w:rPr>
            </w:pPr>
          </w:p>
          <w:p w14:paraId="6DE2840F" w14:textId="25F11455" w:rsidR="00A3798E" w:rsidRDefault="00A3798E" w:rsidP="009C6A06">
            <w:pPr>
              <w:spacing w:after="0"/>
              <w:ind w:left="502" w:right="140"/>
              <w:rPr>
                <w:color w:val="0B5795"/>
              </w:rPr>
            </w:pPr>
          </w:p>
          <w:p w14:paraId="2CA5D579" w14:textId="70FB5F91" w:rsidR="00A3798E" w:rsidRDefault="00A3798E" w:rsidP="009C6A06">
            <w:pPr>
              <w:spacing w:after="0"/>
              <w:ind w:left="502" w:right="140"/>
              <w:rPr>
                <w:color w:val="0B5795"/>
              </w:rPr>
            </w:pPr>
          </w:p>
          <w:p w14:paraId="768E2AFE" w14:textId="47145313" w:rsidR="00A3798E" w:rsidRDefault="00A3798E" w:rsidP="009C6A06">
            <w:pPr>
              <w:spacing w:after="0"/>
              <w:ind w:left="502" w:right="140"/>
              <w:rPr>
                <w:color w:val="0B5795"/>
              </w:rPr>
            </w:pPr>
          </w:p>
          <w:p w14:paraId="71C3E308" w14:textId="02E98FAA" w:rsidR="00A3798E" w:rsidRDefault="00A3798E" w:rsidP="009C6A06">
            <w:pPr>
              <w:spacing w:after="0"/>
              <w:ind w:left="502" w:right="140"/>
              <w:rPr>
                <w:color w:val="0B5795"/>
              </w:rPr>
            </w:pPr>
          </w:p>
          <w:p w14:paraId="553913A5" w14:textId="09B38534" w:rsidR="00A3798E" w:rsidRDefault="00A3798E" w:rsidP="009C6A06">
            <w:pPr>
              <w:spacing w:after="0"/>
              <w:ind w:left="502" w:right="140"/>
              <w:rPr>
                <w:color w:val="0B5795"/>
              </w:rPr>
            </w:pPr>
          </w:p>
          <w:p w14:paraId="4709C15B" w14:textId="5C4B9301" w:rsidR="00A3798E" w:rsidRDefault="00A3798E" w:rsidP="009C6A06">
            <w:pPr>
              <w:spacing w:after="0"/>
              <w:ind w:left="502" w:right="140"/>
              <w:rPr>
                <w:color w:val="0B5795"/>
              </w:rPr>
            </w:pPr>
          </w:p>
          <w:p w14:paraId="5A536A20" w14:textId="4D1B2285" w:rsidR="00A3798E" w:rsidRDefault="00A3798E" w:rsidP="009C6A06">
            <w:pPr>
              <w:spacing w:after="0"/>
              <w:ind w:left="502" w:right="140"/>
              <w:rPr>
                <w:color w:val="0B5795"/>
              </w:rPr>
            </w:pPr>
          </w:p>
          <w:p w14:paraId="25081A71" w14:textId="42EB1786" w:rsidR="00A3798E" w:rsidRDefault="00A3798E" w:rsidP="009C6A06">
            <w:pPr>
              <w:spacing w:after="0"/>
              <w:ind w:left="502" w:right="140"/>
              <w:rPr>
                <w:color w:val="0B5795"/>
              </w:rPr>
            </w:pPr>
          </w:p>
          <w:p w14:paraId="4FF24B8B" w14:textId="1D48E180" w:rsidR="00A3798E" w:rsidRDefault="00A3798E" w:rsidP="009C6A06">
            <w:pPr>
              <w:spacing w:after="0"/>
              <w:ind w:left="502" w:right="140"/>
              <w:rPr>
                <w:color w:val="0B5795"/>
              </w:rPr>
            </w:pPr>
          </w:p>
          <w:p w14:paraId="0FFFA25A" w14:textId="5D0408AC" w:rsidR="00A3798E" w:rsidRDefault="00A3798E" w:rsidP="009C6A06">
            <w:pPr>
              <w:spacing w:after="0"/>
              <w:ind w:left="502" w:right="140"/>
              <w:rPr>
                <w:color w:val="0B5795"/>
              </w:rPr>
            </w:pPr>
          </w:p>
          <w:p w14:paraId="7ECD8E3D" w14:textId="2ED6BF9C" w:rsidR="00A3798E" w:rsidRDefault="00A3798E" w:rsidP="009C6A06">
            <w:pPr>
              <w:spacing w:after="0"/>
              <w:ind w:left="502" w:right="140"/>
              <w:rPr>
                <w:color w:val="0B5795"/>
              </w:rPr>
            </w:pPr>
          </w:p>
          <w:p w14:paraId="7F818A7A" w14:textId="27AA5D1D" w:rsidR="00A3798E" w:rsidRDefault="00A3798E" w:rsidP="009C6A06">
            <w:pPr>
              <w:spacing w:after="0"/>
              <w:ind w:left="502" w:right="140"/>
              <w:rPr>
                <w:color w:val="0B5795"/>
              </w:rPr>
            </w:pPr>
          </w:p>
          <w:p w14:paraId="4DC2DF80" w14:textId="480513A8" w:rsidR="00A3798E" w:rsidRDefault="00A3798E" w:rsidP="009C6A06">
            <w:pPr>
              <w:spacing w:after="0"/>
              <w:ind w:left="502" w:right="140"/>
              <w:rPr>
                <w:color w:val="0B5795"/>
              </w:rPr>
            </w:pPr>
          </w:p>
          <w:p w14:paraId="05CFEBED" w14:textId="149A990D" w:rsidR="00A3798E" w:rsidRDefault="00A3798E" w:rsidP="009C6A06">
            <w:pPr>
              <w:spacing w:after="0"/>
              <w:ind w:left="502" w:right="140"/>
              <w:rPr>
                <w:color w:val="0B5795"/>
              </w:rPr>
            </w:pPr>
          </w:p>
          <w:p w14:paraId="09EE32CF" w14:textId="121FF3B0" w:rsidR="00A3798E" w:rsidRDefault="00A3798E" w:rsidP="009C6A06">
            <w:pPr>
              <w:spacing w:after="0"/>
              <w:ind w:left="502" w:right="140"/>
              <w:rPr>
                <w:color w:val="0B5795"/>
              </w:rPr>
            </w:pPr>
          </w:p>
          <w:p w14:paraId="6ED45B29" w14:textId="63BA24E2" w:rsidR="00A3798E" w:rsidRDefault="00A3798E" w:rsidP="009C6A06">
            <w:pPr>
              <w:spacing w:after="0"/>
              <w:ind w:left="502" w:right="140"/>
              <w:rPr>
                <w:color w:val="0B5795"/>
              </w:rPr>
            </w:pPr>
          </w:p>
          <w:p w14:paraId="7725EF01" w14:textId="054EF1B4" w:rsidR="00A3798E" w:rsidRDefault="00A3798E" w:rsidP="009C6A06">
            <w:pPr>
              <w:spacing w:after="0"/>
              <w:ind w:left="502" w:right="140"/>
              <w:rPr>
                <w:color w:val="0B5795"/>
              </w:rPr>
            </w:pPr>
          </w:p>
          <w:p w14:paraId="409B2F14" w14:textId="1C69DDF2" w:rsidR="00A3798E" w:rsidRDefault="00A3798E" w:rsidP="009C6A06">
            <w:pPr>
              <w:spacing w:after="0"/>
              <w:ind w:left="502" w:right="140"/>
              <w:rPr>
                <w:color w:val="0B5795"/>
              </w:rPr>
            </w:pPr>
          </w:p>
          <w:p w14:paraId="247451ED" w14:textId="1D77AFBD" w:rsidR="00A3798E" w:rsidRDefault="00A3798E" w:rsidP="009C6A06">
            <w:pPr>
              <w:spacing w:after="0"/>
              <w:ind w:left="502" w:right="140"/>
              <w:rPr>
                <w:color w:val="0B5795"/>
              </w:rPr>
            </w:pPr>
          </w:p>
          <w:p w14:paraId="139DB9CF" w14:textId="24EDED01" w:rsidR="00A3798E" w:rsidRDefault="00A3798E" w:rsidP="009C6A06">
            <w:pPr>
              <w:spacing w:after="0"/>
              <w:ind w:left="502" w:right="140"/>
              <w:rPr>
                <w:color w:val="0B5795"/>
              </w:rPr>
            </w:pPr>
          </w:p>
          <w:p w14:paraId="56A9F8AF" w14:textId="77777777" w:rsidR="00A3798E" w:rsidRDefault="00A3798E" w:rsidP="009C6A06">
            <w:pPr>
              <w:spacing w:after="0"/>
              <w:ind w:left="502" w:right="140"/>
              <w:rPr>
                <w:color w:val="0B5795"/>
              </w:rPr>
            </w:pPr>
          </w:p>
          <w:p w14:paraId="2727E76B" w14:textId="77777777" w:rsidR="00423C29" w:rsidRDefault="00423C29" w:rsidP="009C6A06">
            <w:pPr>
              <w:spacing w:after="0"/>
              <w:ind w:left="502" w:right="140"/>
              <w:rPr>
                <w:color w:val="0B5795"/>
              </w:rPr>
            </w:pPr>
          </w:p>
          <w:p w14:paraId="40E5AF11" w14:textId="77777777" w:rsidR="00423C29" w:rsidRDefault="00423C29" w:rsidP="009C6A06">
            <w:pPr>
              <w:spacing w:after="0"/>
              <w:ind w:left="502" w:right="140"/>
              <w:rPr>
                <w:color w:val="0B5795"/>
              </w:rPr>
            </w:pPr>
          </w:p>
          <w:p w14:paraId="1C7D645E" w14:textId="39DCA0B3" w:rsidR="00423C29" w:rsidRDefault="00423C29" w:rsidP="009C6A06">
            <w:pPr>
              <w:spacing w:after="0"/>
              <w:ind w:left="502" w:right="140"/>
              <w:rPr>
                <w:color w:val="0B5795"/>
              </w:rPr>
            </w:pPr>
          </w:p>
          <w:p w14:paraId="600DD7A8" w14:textId="77777777" w:rsidR="00685207" w:rsidRPr="00685207" w:rsidRDefault="00685207" w:rsidP="009C6A06">
            <w:pPr>
              <w:spacing w:after="0"/>
              <w:ind w:left="502" w:right="140"/>
              <w:rPr>
                <w:color w:val="0B5795"/>
                <w:sz w:val="12"/>
              </w:rPr>
            </w:pPr>
          </w:p>
          <w:p w14:paraId="118029EA" w14:textId="77777777" w:rsidR="00423C29" w:rsidRDefault="00423C29" w:rsidP="009C6A06">
            <w:pPr>
              <w:spacing w:after="0"/>
              <w:ind w:left="502" w:right="140"/>
              <w:rPr>
                <w:color w:val="0B5795"/>
              </w:rPr>
            </w:pPr>
          </w:p>
          <w:p w14:paraId="7CD4BF96" w14:textId="77777777" w:rsidR="00423C29" w:rsidRPr="007F48BF" w:rsidRDefault="00423C29" w:rsidP="00423C29">
            <w:pPr>
              <w:spacing w:after="0" w:line="240" w:lineRule="auto"/>
              <w:rPr>
                <w:i/>
                <w:color w:val="0B5795"/>
                <w:sz w:val="18"/>
                <w:szCs w:val="16"/>
              </w:rPr>
            </w:pPr>
            <w:r w:rsidRPr="003D6201">
              <w:rPr>
                <w:i/>
                <w:color w:val="0B5795"/>
                <w:sz w:val="18"/>
                <w:szCs w:val="16"/>
                <w:u w:val="single"/>
              </w:rPr>
              <w:t>Destinataires</w:t>
            </w:r>
            <w:r w:rsidRPr="007F48BF">
              <w:rPr>
                <w:i/>
                <w:color w:val="0B5795"/>
                <w:sz w:val="18"/>
                <w:szCs w:val="16"/>
              </w:rPr>
              <w:t xml:space="preserve"> (par courriel)</w:t>
            </w:r>
          </w:p>
          <w:p w14:paraId="08C6C592" w14:textId="77777777" w:rsidR="00423C29" w:rsidRPr="00423C29" w:rsidRDefault="00423C29" w:rsidP="00423C29">
            <w:pPr>
              <w:spacing w:after="0" w:line="240" w:lineRule="auto"/>
              <w:rPr>
                <w:i/>
                <w:color w:val="0B5795"/>
                <w:sz w:val="16"/>
                <w:szCs w:val="16"/>
              </w:rPr>
            </w:pPr>
            <w:r w:rsidRPr="00423C29">
              <w:rPr>
                <w:i/>
                <w:color w:val="0B5795"/>
                <w:sz w:val="16"/>
                <w:szCs w:val="16"/>
              </w:rPr>
              <w:t>- Présidente de la Ligue Ouest</w:t>
            </w:r>
          </w:p>
          <w:p w14:paraId="4C96310E" w14:textId="77777777" w:rsidR="00423C29" w:rsidRPr="00423C29" w:rsidRDefault="00423C29" w:rsidP="00423C29">
            <w:pPr>
              <w:spacing w:after="0" w:line="240" w:lineRule="auto"/>
              <w:rPr>
                <w:i/>
                <w:color w:val="0B5795"/>
                <w:sz w:val="16"/>
                <w:szCs w:val="16"/>
              </w:rPr>
            </w:pPr>
            <w:r w:rsidRPr="00423C29">
              <w:rPr>
                <w:i/>
                <w:color w:val="0B5795"/>
                <w:sz w:val="16"/>
                <w:szCs w:val="16"/>
              </w:rPr>
              <w:t>- Trésorier général de la Ligue</w:t>
            </w:r>
          </w:p>
          <w:p w14:paraId="38E4B6B6" w14:textId="77777777" w:rsidR="00423C29" w:rsidRDefault="00423C29" w:rsidP="00423C29">
            <w:pPr>
              <w:spacing w:after="0" w:line="240" w:lineRule="auto"/>
              <w:rPr>
                <w:i/>
                <w:color w:val="0B5795"/>
                <w:sz w:val="16"/>
                <w:szCs w:val="16"/>
              </w:rPr>
            </w:pPr>
            <w:r w:rsidRPr="00423C29">
              <w:rPr>
                <w:i/>
                <w:color w:val="0B5795"/>
                <w:sz w:val="16"/>
                <w:szCs w:val="16"/>
              </w:rPr>
              <w:t>- Présidents des clubs LO/FCD</w:t>
            </w:r>
          </w:p>
          <w:p w14:paraId="0D7B066B" w14:textId="7583AC69" w:rsidR="00915627" w:rsidRPr="00423C29" w:rsidRDefault="007F48BF" w:rsidP="00423C29">
            <w:pPr>
              <w:spacing w:after="0" w:line="240" w:lineRule="auto"/>
              <w:rPr>
                <w:i/>
                <w:color w:val="0B5795"/>
                <w:sz w:val="16"/>
                <w:szCs w:val="16"/>
              </w:rPr>
            </w:pPr>
            <w:r>
              <w:rPr>
                <w:i/>
                <w:color w:val="0B5795"/>
                <w:sz w:val="16"/>
                <w:szCs w:val="16"/>
              </w:rPr>
              <w:t>- coordonnateur de pôle</w:t>
            </w:r>
          </w:p>
          <w:p w14:paraId="13D6296A" w14:textId="77777777" w:rsidR="007F48BF" w:rsidRDefault="00423C29" w:rsidP="00423C29">
            <w:pPr>
              <w:spacing w:after="0" w:line="240" w:lineRule="auto"/>
              <w:rPr>
                <w:i/>
                <w:color w:val="0B5795"/>
                <w:sz w:val="16"/>
                <w:szCs w:val="16"/>
              </w:rPr>
            </w:pPr>
            <w:r w:rsidRPr="00423C29">
              <w:rPr>
                <w:i/>
                <w:color w:val="0B5795"/>
                <w:sz w:val="16"/>
                <w:szCs w:val="16"/>
              </w:rPr>
              <w:t xml:space="preserve">- Conseiller Technique Sportif golf </w:t>
            </w:r>
          </w:p>
          <w:p w14:paraId="5F429A4A" w14:textId="4EE96E21" w:rsidR="00423C29" w:rsidRPr="00052317" w:rsidRDefault="007F48BF" w:rsidP="001201BA">
            <w:pPr>
              <w:spacing w:after="0" w:line="240" w:lineRule="auto"/>
              <w:rPr>
                <w:color w:val="0B5795"/>
              </w:rPr>
            </w:pPr>
            <w:r>
              <w:rPr>
                <w:i/>
                <w:color w:val="0B5795"/>
                <w:sz w:val="16"/>
                <w:szCs w:val="16"/>
              </w:rPr>
              <w:t xml:space="preserve">  </w:t>
            </w:r>
            <w:r w:rsidR="00423C29" w:rsidRPr="00423C29">
              <w:rPr>
                <w:i/>
                <w:color w:val="0B5795"/>
                <w:sz w:val="16"/>
                <w:szCs w:val="16"/>
              </w:rPr>
              <w:t>de la Ligue</w:t>
            </w:r>
          </w:p>
        </w:tc>
        <w:tc>
          <w:tcPr>
            <w:tcW w:w="8780" w:type="dxa"/>
            <w:tcBorders>
              <w:left w:val="single" w:sz="4" w:space="0" w:color="A5C9EB" w:themeColor="text2" w:themeTint="40"/>
            </w:tcBorders>
          </w:tcPr>
          <w:p w14:paraId="1925DFCD" w14:textId="08605B88" w:rsidR="009C6A06" w:rsidRPr="00A87915" w:rsidRDefault="009C6A06" w:rsidP="00685207">
            <w:pPr>
              <w:numPr>
                <w:ilvl w:val="0"/>
                <w:numId w:val="1"/>
              </w:numPr>
              <w:shd w:val="clear" w:color="auto" w:fill="0B5795"/>
              <w:spacing w:after="0" w:line="240" w:lineRule="auto"/>
              <w:ind w:left="505" w:hanging="505"/>
              <w:rPr>
                <w:b/>
                <w:sz w:val="34"/>
                <w:szCs w:val="34"/>
                <w14:shadow w14:blurRad="50800" w14:dist="38100" w14:dir="2700000" w14:sx="100000" w14:sy="100000" w14:kx="0" w14:ky="0" w14:algn="tl">
                  <w14:srgbClr w14:val="000000">
                    <w14:alpha w14:val="60000"/>
                  </w14:srgbClr>
                </w14:shadow>
              </w:rPr>
            </w:pPr>
            <w:bookmarkStart w:id="0" w:name="_Hlk204173161"/>
            <w:r w:rsidRPr="00A87915">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lastRenderedPageBreak/>
              <w:t>GÉNÉRALITÉS</w:t>
            </w:r>
          </w:p>
          <w:p w14:paraId="05430365" w14:textId="00EA90FE" w:rsidR="009C6A06" w:rsidRPr="00392E5B" w:rsidRDefault="00392E5B" w:rsidP="00392E5B">
            <w:pPr>
              <w:widowControl w:val="0"/>
              <w:spacing w:after="0"/>
              <w:ind w:right="-91"/>
              <w:rPr>
                <w:highlight w:val="yellow"/>
              </w:rPr>
            </w:pPr>
            <w:r>
              <w:t>Le championnat de badminton de la ligue Ouest de la FCD sera organisé le samedi 15 février 2025 par le CELAR SPORTS de la DGA-MI. Ce championnat, ouvert aux joueurs et joueuses de la ligue Ouest disposant d’une licence FCD, sera sélectif pour le championnat national FCD qui se déroulera au Kremlin-Bicêtre du 16 au 18 mai 2025.</w:t>
            </w:r>
          </w:p>
          <w:p w14:paraId="76E5F94D" w14:textId="77777777" w:rsidR="00E31547" w:rsidRDefault="00E31547" w:rsidP="00BE6E73">
            <w:pPr>
              <w:spacing w:after="0"/>
              <w:ind w:right="142"/>
              <w:rPr>
                <w:color w:val="0B5795"/>
                <w:sz w:val="36"/>
              </w:rPr>
            </w:pPr>
          </w:p>
          <w:p w14:paraId="6F9A0757" w14:textId="77777777" w:rsidR="009C6A06" w:rsidRPr="00A87915" w:rsidRDefault="009C6A06" w:rsidP="00685207">
            <w:pPr>
              <w:pStyle w:val="Paragraphedeliste"/>
              <w:numPr>
                <w:ilvl w:val="0"/>
                <w:numId w:val="1"/>
              </w:numPr>
              <w:shd w:val="clear" w:color="auto" w:fill="0B5795"/>
              <w:spacing w:after="0" w:line="240" w:lineRule="auto"/>
              <w:ind w:left="505" w:right="40" w:hanging="505"/>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pPr>
            <w:r w:rsidRPr="00A87915">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t>ORGANISATION TECHNIQUE</w:t>
            </w:r>
          </w:p>
          <w:p w14:paraId="031884ED" w14:textId="77777777" w:rsidR="00423C29" w:rsidRPr="00423C29" w:rsidRDefault="009C6A06" w:rsidP="00BE6E73">
            <w:pPr>
              <w:pStyle w:val="WW-Default"/>
              <w:numPr>
                <w:ilvl w:val="1"/>
                <w:numId w:val="3"/>
              </w:numPr>
              <w:ind w:left="460" w:hanging="425"/>
              <w:rPr>
                <w:color w:val="0B5795"/>
                <w:sz w:val="22"/>
                <w:szCs w:val="22"/>
              </w:rPr>
            </w:pPr>
            <w:r w:rsidRPr="0036597D">
              <w:rPr>
                <w:b/>
                <w:color w:val="0B5795"/>
                <w:sz w:val="22"/>
                <w:szCs w:val="22"/>
              </w:rPr>
              <w:t>Club Organisateur</w:t>
            </w:r>
          </w:p>
          <w:p w14:paraId="5EB0365D" w14:textId="311BDCA3" w:rsidR="009C6A06" w:rsidRPr="00423C29" w:rsidRDefault="00392E5B" w:rsidP="00BE6E73">
            <w:pPr>
              <w:pStyle w:val="WW-Default"/>
              <w:ind w:left="35"/>
              <w:rPr>
                <w:color w:val="0B5795"/>
                <w:sz w:val="22"/>
                <w:szCs w:val="22"/>
              </w:rPr>
            </w:pPr>
            <w:r>
              <w:rPr>
                <w:sz w:val="22"/>
                <w:szCs w:val="22"/>
              </w:rPr>
              <w:t>CELAR SPORTS – DGA M</w:t>
            </w:r>
          </w:p>
          <w:p w14:paraId="29226575" w14:textId="77777777" w:rsidR="009C6A06" w:rsidRPr="00655B80" w:rsidRDefault="009C6A06" w:rsidP="00BE6E73">
            <w:pPr>
              <w:pStyle w:val="WW-Default"/>
              <w:ind w:left="714"/>
              <w:rPr>
                <w:sz w:val="22"/>
                <w:szCs w:val="22"/>
              </w:rPr>
            </w:pPr>
          </w:p>
          <w:p w14:paraId="279AF18D" w14:textId="77777777" w:rsidR="00423C29" w:rsidRPr="00423C29" w:rsidRDefault="009C6A06" w:rsidP="00BE6E73">
            <w:pPr>
              <w:pStyle w:val="WW-Default"/>
              <w:numPr>
                <w:ilvl w:val="1"/>
                <w:numId w:val="3"/>
              </w:numPr>
              <w:ind w:left="460" w:hanging="425"/>
              <w:jc w:val="both"/>
              <w:rPr>
                <w:color w:val="0B5795"/>
                <w:sz w:val="22"/>
                <w:szCs w:val="22"/>
              </w:rPr>
            </w:pPr>
            <w:r w:rsidRPr="0036597D">
              <w:rPr>
                <w:b/>
                <w:bCs/>
                <w:color w:val="0B5795"/>
                <w:sz w:val="22"/>
                <w:szCs w:val="22"/>
              </w:rPr>
              <w:t>Conseiller technique « Golf »</w:t>
            </w:r>
          </w:p>
          <w:p w14:paraId="1BBD96F1" w14:textId="77777777" w:rsidR="00392E5B" w:rsidRDefault="00392E5B" w:rsidP="00392E5B">
            <w:pPr>
              <w:pStyle w:val="WW-Default"/>
              <w:ind w:left="35"/>
              <w:jc w:val="both"/>
              <w:rPr>
                <w:sz w:val="22"/>
                <w:szCs w:val="22"/>
              </w:rPr>
            </w:pPr>
            <w:r>
              <w:rPr>
                <w:sz w:val="22"/>
                <w:szCs w:val="22"/>
              </w:rPr>
              <w:t xml:space="preserve">Adrien CAPAINE - </w:t>
            </w:r>
            <w:hyperlink r:id="rId9" w:history="1">
              <w:r w:rsidRPr="005B40C9">
                <w:rPr>
                  <w:rStyle w:val="Lienhypertexte"/>
                  <w:bCs/>
                </w:rPr>
                <w:t>adrien.capaine@gmail.com</w:t>
              </w:r>
            </w:hyperlink>
            <w:r w:rsidRPr="005B40C9">
              <w:rPr>
                <w:bCs/>
              </w:rPr>
              <w:t xml:space="preserve"> - 06 06 49 65 27</w:t>
            </w:r>
          </w:p>
          <w:p w14:paraId="4AC408A4" w14:textId="5BC22C58" w:rsidR="00392E5B" w:rsidRDefault="00392E5B" w:rsidP="00BE6E73">
            <w:pPr>
              <w:pStyle w:val="WW-Default"/>
              <w:ind w:left="35"/>
              <w:jc w:val="both"/>
              <w:rPr>
                <w:color w:val="0B5795"/>
                <w:sz w:val="22"/>
                <w:szCs w:val="22"/>
              </w:rPr>
            </w:pPr>
          </w:p>
          <w:p w14:paraId="432C1B16" w14:textId="26A91BE4" w:rsidR="00392E5B" w:rsidRPr="00392E5B" w:rsidRDefault="00392E5B" w:rsidP="00392E5B">
            <w:pPr>
              <w:pStyle w:val="WW-Default"/>
              <w:numPr>
                <w:ilvl w:val="1"/>
                <w:numId w:val="3"/>
              </w:numPr>
              <w:ind w:left="460" w:hanging="425"/>
              <w:jc w:val="both"/>
              <w:rPr>
                <w:color w:val="0B5795"/>
                <w:sz w:val="22"/>
                <w:szCs w:val="22"/>
              </w:rPr>
            </w:pPr>
            <w:r>
              <w:rPr>
                <w:b/>
                <w:bCs/>
                <w:color w:val="0B5795"/>
                <w:sz w:val="22"/>
                <w:szCs w:val="22"/>
              </w:rPr>
              <w:t>Lieu de la compétition</w:t>
            </w:r>
          </w:p>
          <w:p w14:paraId="6CF7AD0E" w14:textId="490D57E7" w:rsidR="00392E5B" w:rsidRDefault="00392E5B" w:rsidP="00BE6E73">
            <w:pPr>
              <w:pStyle w:val="WW-Default"/>
              <w:ind w:left="35"/>
              <w:jc w:val="both"/>
              <w:rPr>
                <w:bCs/>
              </w:rPr>
            </w:pPr>
            <w:r w:rsidRPr="005B40C9">
              <w:rPr>
                <w:bCs/>
              </w:rPr>
              <w:t xml:space="preserve">Salle de l’Archipel, 2 Bd du Commandant Cousteau - 35890 </w:t>
            </w:r>
            <w:proofErr w:type="spellStart"/>
            <w:r w:rsidRPr="005B40C9">
              <w:rPr>
                <w:bCs/>
              </w:rPr>
              <w:t>Laillé</w:t>
            </w:r>
            <w:proofErr w:type="spellEnd"/>
          </w:p>
          <w:p w14:paraId="1FF2227F" w14:textId="272212FE" w:rsidR="00392E5B" w:rsidRDefault="00392E5B" w:rsidP="00BE6E73">
            <w:pPr>
              <w:pStyle w:val="WW-Default"/>
              <w:ind w:left="35"/>
              <w:jc w:val="both"/>
              <w:rPr>
                <w:color w:val="0B5795"/>
                <w:sz w:val="22"/>
                <w:szCs w:val="22"/>
              </w:rPr>
            </w:pPr>
          </w:p>
          <w:p w14:paraId="570EF3F8" w14:textId="531878C8" w:rsidR="00392E5B" w:rsidRPr="00392E5B" w:rsidRDefault="00392E5B" w:rsidP="00392E5B">
            <w:pPr>
              <w:pStyle w:val="WW-Default"/>
              <w:numPr>
                <w:ilvl w:val="1"/>
                <w:numId w:val="3"/>
              </w:numPr>
              <w:ind w:left="460" w:hanging="425"/>
              <w:jc w:val="both"/>
              <w:rPr>
                <w:color w:val="0B5795"/>
                <w:sz w:val="22"/>
                <w:szCs w:val="22"/>
              </w:rPr>
            </w:pPr>
            <w:proofErr w:type="spellStart"/>
            <w:r>
              <w:rPr>
                <w:b/>
                <w:bCs/>
                <w:color w:val="0B5795"/>
                <w:sz w:val="22"/>
                <w:szCs w:val="22"/>
              </w:rPr>
              <w:t>Consseiller</w:t>
            </w:r>
            <w:proofErr w:type="spellEnd"/>
            <w:r>
              <w:rPr>
                <w:b/>
                <w:bCs/>
                <w:color w:val="0B5795"/>
                <w:sz w:val="22"/>
                <w:szCs w:val="22"/>
              </w:rPr>
              <w:t xml:space="preserve"> technique sportif badminton Ligue Ouest</w:t>
            </w:r>
          </w:p>
          <w:p w14:paraId="613F5E3B" w14:textId="53545F49" w:rsidR="00392E5B" w:rsidRPr="00392E5B" w:rsidRDefault="00392E5B" w:rsidP="00392E5B">
            <w:pPr>
              <w:pStyle w:val="WW-Default"/>
              <w:ind w:left="35"/>
              <w:jc w:val="both"/>
              <w:rPr>
                <w:sz w:val="22"/>
                <w:szCs w:val="22"/>
              </w:rPr>
            </w:pPr>
            <w:r>
              <w:rPr>
                <w:sz w:val="22"/>
                <w:szCs w:val="22"/>
              </w:rPr>
              <w:t xml:space="preserve">Adrien CAPAINE - </w:t>
            </w:r>
            <w:hyperlink r:id="rId10" w:history="1">
              <w:r w:rsidRPr="005B40C9">
                <w:rPr>
                  <w:rStyle w:val="Lienhypertexte"/>
                  <w:bCs/>
                </w:rPr>
                <w:t>adrien.capaine@gmail.com</w:t>
              </w:r>
            </w:hyperlink>
            <w:r w:rsidRPr="005B40C9">
              <w:rPr>
                <w:bCs/>
              </w:rPr>
              <w:t xml:space="preserve"> - 06 06 49 65</w:t>
            </w:r>
            <w:bookmarkStart w:id="1" w:name="_mo8o7076bell" w:colFirst="0" w:colLast="0"/>
            <w:bookmarkStart w:id="2" w:name="_d4wrroje64fn" w:colFirst="0" w:colLast="0"/>
            <w:bookmarkEnd w:id="1"/>
            <w:bookmarkEnd w:id="2"/>
            <w:r w:rsidRPr="005B40C9">
              <w:rPr>
                <w:bCs/>
              </w:rPr>
              <w:t xml:space="preserve"> 27</w:t>
            </w:r>
          </w:p>
          <w:p w14:paraId="4C7A2847" w14:textId="77777777" w:rsidR="009C6A06" w:rsidRDefault="009C6A06" w:rsidP="00BE6E73">
            <w:pPr>
              <w:pStyle w:val="WW-Default"/>
              <w:jc w:val="both"/>
              <w:rPr>
                <w:sz w:val="22"/>
                <w:szCs w:val="22"/>
              </w:rPr>
            </w:pPr>
          </w:p>
          <w:p w14:paraId="05681106" w14:textId="77777777" w:rsidR="00423C29" w:rsidRPr="00423C29" w:rsidRDefault="009C6A06" w:rsidP="00BE6E73">
            <w:pPr>
              <w:pStyle w:val="WW-Default"/>
              <w:numPr>
                <w:ilvl w:val="1"/>
                <w:numId w:val="3"/>
              </w:numPr>
              <w:ind w:left="460" w:hanging="425"/>
              <w:rPr>
                <w:color w:val="0B5795"/>
                <w:sz w:val="22"/>
                <w:szCs w:val="22"/>
              </w:rPr>
            </w:pPr>
            <w:r w:rsidRPr="0036597D">
              <w:rPr>
                <w:b/>
                <w:color w:val="0B5795"/>
                <w:sz w:val="22"/>
                <w:szCs w:val="22"/>
              </w:rPr>
              <w:t>Règlement général</w:t>
            </w:r>
          </w:p>
          <w:p w14:paraId="2CA2ECCA" w14:textId="0162C8A5" w:rsidR="00A3798E" w:rsidRPr="00A3798E" w:rsidRDefault="00392E5B" w:rsidP="00A3798E">
            <w:pPr>
              <w:pStyle w:val="Titre2"/>
              <w:spacing w:before="0" w:after="0"/>
              <w:ind w:left="41" w:firstLine="0"/>
              <w:contextualSpacing/>
              <w:outlineLvl w:val="1"/>
              <w:rPr>
                <w:b w:val="0"/>
                <w:bCs/>
              </w:rPr>
            </w:pPr>
            <w:r w:rsidRPr="00B2452C">
              <w:rPr>
                <w:b w:val="0"/>
                <w:bCs/>
              </w:rPr>
              <w:t>Cette compétition est ouverte à tous les clubs de la ligue Ouest de la FCD. L'appartenance à une section badminton n'est pas obligatoire et chaque club peut engager jusqu’à 1/4 du nombre total de joueurs sur la compétition. Cette limite est fixée à 80, l’inscription d’un joueur sera validée selon l’ordre d’arrivée de l’inscription. Le règlement de ce championnat est celui du règlement particulier saison 2024-2025 du championnat national FCD de badminton.</w:t>
            </w:r>
          </w:p>
          <w:p w14:paraId="5DEADD4B" w14:textId="1FB59D99" w:rsidR="00392E5B" w:rsidRDefault="00392E5B" w:rsidP="00392E5B">
            <w:pPr>
              <w:pStyle w:val="Titre2"/>
              <w:spacing w:before="0"/>
              <w:ind w:left="41" w:right="142" w:firstLine="0"/>
              <w:outlineLvl w:val="1"/>
              <w:rPr>
                <w:b w:val="0"/>
                <w:bCs/>
                <w:i/>
                <w:iCs/>
              </w:rPr>
            </w:pPr>
            <w:r w:rsidRPr="001A12AD">
              <w:rPr>
                <w:b w:val="0"/>
                <w:bCs/>
              </w:rPr>
              <w:t xml:space="preserve">Les quotas de base pour les sélections nationales par ligue sont définis </w:t>
            </w:r>
            <w:r w:rsidRPr="001A12AD">
              <w:rPr>
                <w:b w:val="0"/>
                <w:bCs/>
                <w:u w:val="single"/>
              </w:rPr>
              <w:t>au nombre de 14 joueurs maximum</w:t>
            </w:r>
            <w:r w:rsidRPr="001A12AD">
              <w:rPr>
                <w:b w:val="0"/>
                <w:bCs/>
              </w:rPr>
              <w:t xml:space="preserve">. Seules les catégories simples seront retenues pour la qualification des joueuses et des joueurs à raison de 7 sélectionnés par sexe répartis comme spécifié dans la section </w:t>
            </w:r>
            <w:r w:rsidRPr="001A12AD">
              <w:rPr>
                <w:b w:val="0"/>
                <w:bCs/>
                <w:i/>
                <w:iCs/>
              </w:rPr>
              <w:t>“g. Tableaux ouverts au championnat”.</w:t>
            </w:r>
          </w:p>
          <w:p w14:paraId="156BAC9C" w14:textId="77777777" w:rsidR="00A3798E" w:rsidRPr="00A3798E" w:rsidRDefault="00A3798E" w:rsidP="00A3798E">
            <w:pPr>
              <w:rPr>
                <w:lang w:eastAsia="fr-FR"/>
              </w:rPr>
            </w:pPr>
          </w:p>
          <w:p w14:paraId="467E5172" w14:textId="77777777" w:rsidR="00392E5B" w:rsidRDefault="00392E5B" w:rsidP="00392E5B">
            <w:pPr>
              <w:pStyle w:val="Titre2"/>
              <w:spacing w:before="0" w:after="0"/>
              <w:ind w:left="41" w:firstLine="0"/>
              <w:contextualSpacing/>
              <w:outlineLvl w:val="1"/>
              <w:rPr>
                <w:b w:val="0"/>
                <w:bCs/>
              </w:rPr>
            </w:pPr>
            <w:r w:rsidRPr="001A12AD">
              <w:rPr>
                <w:b w:val="0"/>
                <w:bCs/>
              </w:rPr>
              <w:lastRenderedPageBreak/>
              <w:t>La ligue proposera éventuellement une liste de joueurs en attente (10 maximum) qui pourront être sollicités pour participer aux phases nationales en cas de désistement d’un joueur mieux positionné dans le classement ou d’une invitation de la part de l’organisateur de la phase nationale si d’autres ligues ne remplissent pas leur quota. La règle de constitution de cette liste est précisée dans les tableaux du championnat.</w:t>
            </w:r>
          </w:p>
          <w:p w14:paraId="38567273" w14:textId="77777777" w:rsidR="009C6A06" w:rsidRPr="00B41891" w:rsidRDefault="009C6A06" w:rsidP="00BE6E73">
            <w:pPr>
              <w:pStyle w:val="WW-Default"/>
              <w:ind w:left="360"/>
              <w:jc w:val="both"/>
              <w:rPr>
                <w:sz w:val="22"/>
                <w:szCs w:val="22"/>
              </w:rPr>
            </w:pPr>
          </w:p>
          <w:p w14:paraId="67718695" w14:textId="07585E9A" w:rsidR="009C6A06" w:rsidRPr="0036597D" w:rsidRDefault="00392E5B" w:rsidP="00BE6E73">
            <w:pPr>
              <w:pStyle w:val="WW-Default"/>
              <w:numPr>
                <w:ilvl w:val="1"/>
                <w:numId w:val="3"/>
              </w:numPr>
              <w:ind w:left="460" w:hanging="460"/>
              <w:rPr>
                <w:color w:val="0B5795"/>
                <w:sz w:val="22"/>
                <w:szCs w:val="22"/>
              </w:rPr>
            </w:pPr>
            <w:r>
              <w:rPr>
                <w:b/>
                <w:color w:val="0B5795"/>
                <w:sz w:val="22"/>
                <w:szCs w:val="22"/>
              </w:rPr>
              <w:t>Participation des joueurs</w:t>
            </w:r>
          </w:p>
          <w:p w14:paraId="3AB9C792" w14:textId="12D89326" w:rsidR="00392E5B" w:rsidRPr="00392E5B" w:rsidRDefault="00392E5B" w:rsidP="00392E5B">
            <w:pPr>
              <w:pStyle w:val="Titre2"/>
              <w:spacing w:before="0" w:after="0"/>
              <w:ind w:left="0" w:firstLine="0"/>
              <w:outlineLvl w:val="1"/>
              <w:rPr>
                <w:b w:val="0"/>
                <w:bCs/>
              </w:rPr>
            </w:pPr>
            <w:r w:rsidRPr="001A12AD">
              <w:rPr>
                <w:b w:val="0"/>
                <w:bCs/>
              </w:rPr>
              <w:t xml:space="preserve">Les joueurs présents à la compétition pourront s’inscrire à 2 tableaux au maximum (ex: SD + DD ou DH + DM). La participation est ouverte aux joueuses et aux joueurs sénior, et est également possible pour les catégories cadets, juniors et vétérans (les vétérans étant dans des tableaux dédiés). </w:t>
            </w:r>
          </w:p>
          <w:p w14:paraId="042A03A2" w14:textId="77777777" w:rsidR="00392E5B" w:rsidRPr="001A12AD" w:rsidRDefault="00392E5B" w:rsidP="00392E5B">
            <w:pPr>
              <w:pStyle w:val="Titre2"/>
              <w:spacing w:before="0" w:after="0"/>
              <w:ind w:left="0" w:firstLine="0"/>
              <w:outlineLvl w:val="1"/>
              <w:rPr>
                <w:b w:val="0"/>
                <w:bCs/>
              </w:rPr>
            </w:pPr>
            <w:r w:rsidRPr="001A12AD">
              <w:rPr>
                <w:b w:val="0"/>
                <w:bCs/>
              </w:rPr>
              <w:t>Les joueurs vétéran d’un classement FFBAD supérieur à D7 pourront participer mais ne seront pas acceptés dans la sélection pour les phases finales.</w:t>
            </w:r>
          </w:p>
          <w:p w14:paraId="5ADA1E4A" w14:textId="77777777" w:rsidR="00392E5B" w:rsidRPr="001A12AD" w:rsidRDefault="00392E5B" w:rsidP="00392E5B">
            <w:pPr>
              <w:pStyle w:val="Titre2"/>
              <w:spacing w:before="0" w:after="0"/>
              <w:ind w:left="0" w:firstLine="0"/>
              <w:outlineLvl w:val="1"/>
              <w:rPr>
                <w:b w:val="0"/>
                <w:bCs/>
              </w:rPr>
            </w:pPr>
            <w:r w:rsidRPr="001A12AD">
              <w:rPr>
                <w:b w:val="0"/>
                <w:bCs/>
              </w:rPr>
              <w:t>Des paires de catégories d'âge différentes peuvent être constituées. La règle précise que la paire devra concourir dans la catégorie la plus jeune et la plus haute.</w:t>
            </w:r>
          </w:p>
          <w:p w14:paraId="24A9D06C" w14:textId="09D25245" w:rsidR="009C6A06" w:rsidRDefault="009C6A06" w:rsidP="008164EE">
            <w:pPr>
              <w:pStyle w:val="WW-Standard"/>
              <w:ind w:firstLine="708"/>
              <w:jc w:val="center"/>
              <w:rPr>
                <w:rStyle w:val="Lienhypertexte"/>
                <w:rFonts w:ascii="Calibri" w:hAnsi="Calibri" w:cs="Calibri"/>
                <w:sz w:val="22"/>
                <w:szCs w:val="22"/>
                <w:lang w:val="de-DE"/>
              </w:rPr>
            </w:pPr>
          </w:p>
          <w:p w14:paraId="0AC7F1BB" w14:textId="11169140" w:rsidR="00392E5B" w:rsidRPr="00392E5B" w:rsidRDefault="00392E5B" w:rsidP="00392E5B">
            <w:pPr>
              <w:pStyle w:val="WW-Default"/>
              <w:numPr>
                <w:ilvl w:val="1"/>
                <w:numId w:val="3"/>
              </w:numPr>
              <w:ind w:left="460" w:hanging="460"/>
              <w:rPr>
                <w:color w:val="0B5795"/>
                <w:sz w:val="22"/>
                <w:szCs w:val="22"/>
              </w:rPr>
            </w:pPr>
            <w:r>
              <w:rPr>
                <w:b/>
                <w:color w:val="0B5795"/>
                <w:sz w:val="22"/>
                <w:szCs w:val="22"/>
              </w:rPr>
              <w:t>Tableaux ouverts au championnat</w:t>
            </w:r>
          </w:p>
          <w:tbl>
            <w:tblPr>
              <w:tblW w:w="7997" w:type="dxa"/>
              <w:tblInd w:w="454" w:type="dxa"/>
              <w:tblLook w:val="0400" w:firstRow="0" w:lastRow="0" w:firstColumn="0" w:lastColumn="0" w:noHBand="0" w:noVBand="1"/>
            </w:tblPr>
            <w:tblGrid>
              <w:gridCol w:w="3969"/>
              <w:gridCol w:w="1276"/>
              <w:gridCol w:w="1276"/>
              <w:gridCol w:w="1476"/>
            </w:tblGrid>
            <w:tr w:rsidR="00392E5B" w:rsidRPr="00520E34" w14:paraId="664AF59F" w14:textId="77777777" w:rsidTr="00520E34">
              <w:trPr>
                <w:trHeight w:val="220"/>
              </w:trPr>
              <w:tc>
                <w:tcPr>
                  <w:tcW w:w="7997" w:type="dxa"/>
                  <w:gridSpan w:val="4"/>
                  <w:tcBorders>
                    <w:top w:val="single" w:sz="4" w:space="0" w:color="000000"/>
                    <w:left w:val="single" w:sz="4" w:space="0" w:color="000000"/>
                    <w:bottom w:val="single" w:sz="4" w:space="0" w:color="000000"/>
                  </w:tcBorders>
                  <w:shd w:val="clear" w:color="auto" w:fill="CFE2F3"/>
                  <w:vAlign w:val="center"/>
                </w:tcPr>
                <w:p w14:paraId="0CF67749" w14:textId="77777777" w:rsidR="00392E5B" w:rsidRPr="00520E34" w:rsidRDefault="00392E5B" w:rsidP="00392E5B">
                  <w:pPr>
                    <w:rPr>
                      <w:sz w:val="20"/>
                    </w:rPr>
                  </w:pPr>
                  <w:r w:rsidRPr="00520E34">
                    <w:rPr>
                      <w:b/>
                      <w:sz w:val="20"/>
                    </w:rPr>
                    <w:t>TABLEAUX SIMPLE SENIOR (personnes âgées de 14 ans à 34 ans)</w:t>
                  </w:r>
                </w:p>
              </w:tc>
            </w:tr>
            <w:tr w:rsidR="00392E5B" w:rsidRPr="00520E34" w14:paraId="456498E6" w14:textId="77777777" w:rsidTr="00520E34">
              <w:tc>
                <w:tcPr>
                  <w:tcW w:w="3969" w:type="dxa"/>
                  <w:tcBorders>
                    <w:top w:val="single" w:sz="4" w:space="0" w:color="000000"/>
                    <w:left w:val="single" w:sz="4" w:space="0" w:color="000000"/>
                    <w:bottom w:val="single" w:sz="4" w:space="0" w:color="000000"/>
                  </w:tcBorders>
                  <w:shd w:val="clear" w:color="auto" w:fill="D9D9D9"/>
                  <w:vAlign w:val="center"/>
                </w:tcPr>
                <w:p w14:paraId="64BDC740" w14:textId="77777777" w:rsidR="00392E5B" w:rsidRPr="00520E34" w:rsidRDefault="00392E5B" w:rsidP="00392E5B">
                  <w:pPr>
                    <w:widowControl w:val="0"/>
                    <w:rPr>
                      <w:b/>
                      <w:sz w:val="20"/>
                    </w:rPr>
                  </w:pPr>
                  <w:r w:rsidRPr="00520E34">
                    <w:rPr>
                      <w:b/>
                      <w:sz w:val="20"/>
                    </w:rPr>
                    <w:t>Catégories</w:t>
                  </w:r>
                </w:p>
              </w:tc>
              <w:tc>
                <w:tcPr>
                  <w:tcW w:w="1276" w:type="dxa"/>
                  <w:tcBorders>
                    <w:top w:val="single" w:sz="4" w:space="0" w:color="000000"/>
                    <w:bottom w:val="single" w:sz="4" w:space="0" w:color="000000"/>
                  </w:tcBorders>
                  <w:shd w:val="clear" w:color="auto" w:fill="D9D9D9"/>
                  <w:vAlign w:val="center"/>
                </w:tcPr>
                <w:p w14:paraId="5F91D111" w14:textId="77777777" w:rsidR="00392E5B" w:rsidRPr="00520E34" w:rsidRDefault="00392E5B" w:rsidP="00392E5B">
                  <w:pPr>
                    <w:widowControl w:val="0"/>
                    <w:rPr>
                      <w:b/>
                      <w:sz w:val="20"/>
                    </w:rPr>
                  </w:pPr>
                  <w:r w:rsidRPr="00520E34">
                    <w:rPr>
                      <w:b/>
                      <w:sz w:val="20"/>
                    </w:rPr>
                    <w:t>Abréviation</w:t>
                  </w:r>
                </w:p>
              </w:tc>
              <w:tc>
                <w:tcPr>
                  <w:tcW w:w="1276" w:type="dxa"/>
                  <w:tcBorders>
                    <w:top w:val="single" w:sz="4" w:space="0" w:color="000000"/>
                    <w:bottom w:val="single" w:sz="4" w:space="0" w:color="000000"/>
                  </w:tcBorders>
                  <w:shd w:val="clear" w:color="auto" w:fill="D9D9D9"/>
                  <w:vAlign w:val="center"/>
                </w:tcPr>
                <w:p w14:paraId="780E6BD0" w14:textId="77777777" w:rsidR="00392E5B" w:rsidRPr="00520E34" w:rsidRDefault="00392E5B" w:rsidP="00392E5B">
                  <w:pPr>
                    <w:widowControl w:val="0"/>
                    <w:rPr>
                      <w:b/>
                      <w:sz w:val="20"/>
                    </w:rPr>
                  </w:pPr>
                  <w:r w:rsidRPr="00520E34">
                    <w:rPr>
                      <w:b/>
                      <w:sz w:val="20"/>
                    </w:rPr>
                    <w:t xml:space="preserve">Nb de qualifié(s) par tableau </w:t>
                  </w:r>
                </w:p>
              </w:tc>
              <w:tc>
                <w:tcPr>
                  <w:tcW w:w="1476" w:type="dxa"/>
                  <w:tcBorders>
                    <w:top w:val="single" w:sz="4" w:space="0" w:color="000000"/>
                    <w:bottom w:val="single" w:sz="4" w:space="0" w:color="000000"/>
                    <w:right w:val="single" w:sz="4" w:space="0" w:color="000000"/>
                  </w:tcBorders>
                  <w:shd w:val="clear" w:color="auto" w:fill="D9D9D9"/>
                  <w:vAlign w:val="center"/>
                </w:tcPr>
                <w:p w14:paraId="5C4B0751" w14:textId="77777777" w:rsidR="00392E5B" w:rsidRPr="00520E34" w:rsidRDefault="00392E5B" w:rsidP="00392E5B">
                  <w:pPr>
                    <w:widowControl w:val="0"/>
                    <w:rPr>
                      <w:b/>
                      <w:sz w:val="20"/>
                    </w:rPr>
                  </w:pPr>
                  <w:r w:rsidRPr="00520E34">
                    <w:rPr>
                      <w:b/>
                      <w:sz w:val="20"/>
                    </w:rPr>
                    <w:t>Priorité de constitution de liste d’attente</w:t>
                  </w:r>
                </w:p>
              </w:tc>
            </w:tr>
            <w:tr w:rsidR="00392E5B" w:rsidRPr="00520E34" w14:paraId="1A661131" w14:textId="77777777" w:rsidTr="00520E34">
              <w:trPr>
                <w:trHeight w:val="220"/>
              </w:trPr>
              <w:tc>
                <w:tcPr>
                  <w:tcW w:w="3969" w:type="dxa"/>
                  <w:tcBorders>
                    <w:top w:val="single" w:sz="4" w:space="0" w:color="000000"/>
                    <w:left w:val="single" w:sz="4" w:space="0" w:color="000000"/>
                    <w:bottom w:val="dotted" w:sz="4" w:space="0" w:color="000000"/>
                  </w:tcBorders>
                  <w:shd w:val="clear" w:color="auto" w:fill="auto"/>
                  <w:vAlign w:val="center"/>
                </w:tcPr>
                <w:p w14:paraId="3F4A8DAA" w14:textId="77777777" w:rsidR="00392E5B" w:rsidRPr="00520E34" w:rsidRDefault="00392E5B" w:rsidP="00392E5B">
                  <w:pPr>
                    <w:widowControl w:val="0"/>
                    <w:rPr>
                      <w:b/>
                      <w:sz w:val="20"/>
                    </w:rPr>
                  </w:pPr>
                  <w:r w:rsidRPr="00520E34">
                    <w:rPr>
                      <w:sz w:val="20"/>
                    </w:rPr>
                    <w:t>Simple Homme Série 1 (Niveau FFBAD R6-N3)</w:t>
                  </w:r>
                </w:p>
              </w:tc>
              <w:tc>
                <w:tcPr>
                  <w:tcW w:w="1276" w:type="dxa"/>
                  <w:tcBorders>
                    <w:top w:val="single" w:sz="4" w:space="0" w:color="000000"/>
                    <w:bottom w:val="dotted" w:sz="4" w:space="0" w:color="000000"/>
                    <w:right w:val="nil"/>
                  </w:tcBorders>
                  <w:shd w:val="clear" w:color="auto" w:fill="auto"/>
                  <w:vAlign w:val="center"/>
                </w:tcPr>
                <w:p w14:paraId="2A2991FE" w14:textId="77777777" w:rsidR="00392E5B" w:rsidRPr="00520E34" w:rsidRDefault="00392E5B" w:rsidP="00392E5B">
                  <w:pPr>
                    <w:widowControl w:val="0"/>
                    <w:rPr>
                      <w:b/>
                      <w:sz w:val="20"/>
                    </w:rPr>
                  </w:pPr>
                  <w:r w:rsidRPr="00520E34">
                    <w:rPr>
                      <w:sz w:val="20"/>
                    </w:rPr>
                    <w:t>SH 1</w:t>
                  </w:r>
                </w:p>
              </w:tc>
              <w:tc>
                <w:tcPr>
                  <w:tcW w:w="1276" w:type="dxa"/>
                  <w:tcBorders>
                    <w:top w:val="single" w:sz="4" w:space="0" w:color="000000"/>
                    <w:left w:val="nil"/>
                    <w:bottom w:val="dotted" w:sz="4" w:space="0" w:color="000000"/>
                  </w:tcBorders>
                  <w:shd w:val="clear" w:color="auto" w:fill="auto"/>
                  <w:vAlign w:val="center"/>
                </w:tcPr>
                <w:p w14:paraId="17D291F2" w14:textId="77777777" w:rsidR="00392E5B" w:rsidRPr="00520E34" w:rsidRDefault="00392E5B" w:rsidP="00392E5B">
                  <w:pPr>
                    <w:widowControl w:val="0"/>
                    <w:jc w:val="center"/>
                    <w:rPr>
                      <w:b/>
                      <w:sz w:val="20"/>
                    </w:rPr>
                  </w:pPr>
                  <w:r w:rsidRPr="00520E34">
                    <w:rPr>
                      <w:sz w:val="20"/>
                    </w:rPr>
                    <w:t>1</w:t>
                  </w:r>
                </w:p>
              </w:tc>
              <w:tc>
                <w:tcPr>
                  <w:tcW w:w="1476" w:type="dxa"/>
                  <w:tcBorders>
                    <w:top w:val="single" w:sz="4" w:space="0" w:color="000000"/>
                    <w:bottom w:val="dotted" w:sz="4" w:space="0" w:color="000000"/>
                    <w:right w:val="single" w:sz="4" w:space="0" w:color="000000"/>
                  </w:tcBorders>
                  <w:shd w:val="clear" w:color="auto" w:fill="auto"/>
                  <w:vAlign w:val="center"/>
                </w:tcPr>
                <w:p w14:paraId="0435AE22" w14:textId="77777777" w:rsidR="00392E5B" w:rsidRPr="00520E34" w:rsidRDefault="00392E5B" w:rsidP="00392E5B">
                  <w:pPr>
                    <w:widowControl w:val="0"/>
                    <w:jc w:val="center"/>
                    <w:rPr>
                      <w:sz w:val="20"/>
                    </w:rPr>
                  </w:pPr>
                  <w:r w:rsidRPr="00520E34">
                    <w:rPr>
                      <w:sz w:val="20"/>
                    </w:rPr>
                    <w:t>10</w:t>
                  </w:r>
                </w:p>
              </w:tc>
            </w:tr>
            <w:tr w:rsidR="00392E5B" w:rsidRPr="00520E34" w14:paraId="431EEA17" w14:textId="77777777" w:rsidTr="00520E34">
              <w:trPr>
                <w:trHeight w:val="220"/>
              </w:trPr>
              <w:tc>
                <w:tcPr>
                  <w:tcW w:w="3969" w:type="dxa"/>
                  <w:tcBorders>
                    <w:top w:val="dotted" w:sz="4" w:space="0" w:color="000000"/>
                    <w:left w:val="single" w:sz="4" w:space="0" w:color="000000"/>
                    <w:bottom w:val="dotted" w:sz="4" w:space="0" w:color="000000"/>
                  </w:tcBorders>
                  <w:shd w:val="clear" w:color="auto" w:fill="auto"/>
                  <w:vAlign w:val="center"/>
                </w:tcPr>
                <w:p w14:paraId="58AE392D" w14:textId="77777777" w:rsidR="00392E5B" w:rsidRPr="00520E34" w:rsidRDefault="00392E5B" w:rsidP="00392E5B">
                  <w:pPr>
                    <w:widowControl w:val="0"/>
                    <w:rPr>
                      <w:sz w:val="20"/>
                    </w:rPr>
                  </w:pPr>
                  <w:r w:rsidRPr="00520E34">
                    <w:rPr>
                      <w:sz w:val="20"/>
                    </w:rPr>
                    <w:t>Simple Homme Série 2 (Niveau FFBAD D8-D7)</w:t>
                  </w:r>
                </w:p>
              </w:tc>
              <w:tc>
                <w:tcPr>
                  <w:tcW w:w="1276" w:type="dxa"/>
                  <w:tcBorders>
                    <w:top w:val="dotted" w:sz="4" w:space="0" w:color="000000"/>
                    <w:bottom w:val="dotted" w:sz="4" w:space="0" w:color="000000"/>
                    <w:right w:val="nil"/>
                  </w:tcBorders>
                  <w:shd w:val="clear" w:color="auto" w:fill="auto"/>
                  <w:vAlign w:val="center"/>
                </w:tcPr>
                <w:p w14:paraId="2ED44BEA" w14:textId="77777777" w:rsidR="00392E5B" w:rsidRPr="00520E34" w:rsidRDefault="00392E5B" w:rsidP="00392E5B">
                  <w:pPr>
                    <w:widowControl w:val="0"/>
                    <w:rPr>
                      <w:b/>
                      <w:sz w:val="20"/>
                    </w:rPr>
                  </w:pPr>
                  <w:r w:rsidRPr="00520E34">
                    <w:rPr>
                      <w:sz w:val="20"/>
                    </w:rPr>
                    <w:t>SH 2</w:t>
                  </w:r>
                </w:p>
              </w:tc>
              <w:tc>
                <w:tcPr>
                  <w:tcW w:w="1276" w:type="dxa"/>
                  <w:tcBorders>
                    <w:top w:val="dotted" w:sz="4" w:space="0" w:color="000000"/>
                    <w:left w:val="nil"/>
                    <w:bottom w:val="dotted" w:sz="4" w:space="0" w:color="000000"/>
                  </w:tcBorders>
                  <w:shd w:val="clear" w:color="auto" w:fill="auto"/>
                  <w:vAlign w:val="center"/>
                </w:tcPr>
                <w:p w14:paraId="21711E4F" w14:textId="77777777" w:rsidR="00392E5B" w:rsidRPr="00520E34" w:rsidRDefault="00392E5B" w:rsidP="00392E5B">
                  <w:pPr>
                    <w:widowControl w:val="0"/>
                    <w:jc w:val="center"/>
                    <w:rPr>
                      <w:b/>
                      <w:sz w:val="20"/>
                    </w:rPr>
                  </w:pPr>
                  <w:r w:rsidRPr="00520E34">
                    <w:rPr>
                      <w:sz w:val="20"/>
                    </w:rPr>
                    <w:t>1</w:t>
                  </w:r>
                </w:p>
              </w:tc>
              <w:tc>
                <w:tcPr>
                  <w:tcW w:w="1476" w:type="dxa"/>
                  <w:tcBorders>
                    <w:top w:val="dotted" w:sz="4" w:space="0" w:color="000000"/>
                    <w:bottom w:val="dotted" w:sz="4" w:space="0" w:color="000000"/>
                    <w:right w:val="single" w:sz="4" w:space="0" w:color="000000"/>
                  </w:tcBorders>
                  <w:shd w:val="clear" w:color="auto" w:fill="auto"/>
                  <w:vAlign w:val="center"/>
                </w:tcPr>
                <w:p w14:paraId="0BA48F6C" w14:textId="77777777" w:rsidR="00392E5B" w:rsidRPr="00520E34" w:rsidRDefault="00392E5B" w:rsidP="00392E5B">
                  <w:pPr>
                    <w:widowControl w:val="0"/>
                    <w:jc w:val="center"/>
                    <w:rPr>
                      <w:sz w:val="20"/>
                    </w:rPr>
                  </w:pPr>
                  <w:r w:rsidRPr="00520E34">
                    <w:rPr>
                      <w:sz w:val="20"/>
                    </w:rPr>
                    <w:t>2</w:t>
                  </w:r>
                </w:p>
              </w:tc>
            </w:tr>
            <w:tr w:rsidR="00392E5B" w:rsidRPr="00520E34" w14:paraId="0A348D21" w14:textId="77777777" w:rsidTr="00520E34">
              <w:trPr>
                <w:trHeight w:val="220"/>
              </w:trPr>
              <w:tc>
                <w:tcPr>
                  <w:tcW w:w="3969" w:type="dxa"/>
                  <w:tcBorders>
                    <w:top w:val="dotted" w:sz="4" w:space="0" w:color="000000"/>
                    <w:left w:val="single" w:sz="4" w:space="0" w:color="000000"/>
                    <w:bottom w:val="dotted" w:sz="4" w:space="0" w:color="000000"/>
                    <w:right w:val="nil"/>
                  </w:tcBorders>
                  <w:shd w:val="clear" w:color="auto" w:fill="auto"/>
                  <w:vAlign w:val="center"/>
                </w:tcPr>
                <w:p w14:paraId="1407559E" w14:textId="77777777" w:rsidR="00392E5B" w:rsidRPr="00520E34" w:rsidRDefault="00392E5B" w:rsidP="00392E5B">
                  <w:pPr>
                    <w:widowControl w:val="0"/>
                    <w:rPr>
                      <w:b/>
                      <w:sz w:val="20"/>
                    </w:rPr>
                  </w:pPr>
                  <w:r w:rsidRPr="00520E34">
                    <w:rPr>
                      <w:sz w:val="20"/>
                    </w:rPr>
                    <w:t>Simple Homme Série 3 (Niveau FFBAD P11-D9)</w:t>
                  </w:r>
                </w:p>
              </w:tc>
              <w:tc>
                <w:tcPr>
                  <w:tcW w:w="1276" w:type="dxa"/>
                  <w:tcBorders>
                    <w:top w:val="dotted" w:sz="4" w:space="0" w:color="000000"/>
                    <w:left w:val="nil"/>
                    <w:bottom w:val="dotted" w:sz="4" w:space="0" w:color="000000"/>
                    <w:right w:val="nil"/>
                  </w:tcBorders>
                  <w:shd w:val="clear" w:color="auto" w:fill="auto"/>
                  <w:vAlign w:val="center"/>
                </w:tcPr>
                <w:p w14:paraId="786C3908" w14:textId="77777777" w:rsidR="00392E5B" w:rsidRPr="00520E34" w:rsidRDefault="00392E5B" w:rsidP="00392E5B">
                  <w:pPr>
                    <w:widowControl w:val="0"/>
                    <w:rPr>
                      <w:b/>
                      <w:sz w:val="20"/>
                    </w:rPr>
                  </w:pPr>
                  <w:r w:rsidRPr="00520E34">
                    <w:rPr>
                      <w:sz w:val="20"/>
                    </w:rPr>
                    <w:t>SH 3</w:t>
                  </w:r>
                </w:p>
              </w:tc>
              <w:tc>
                <w:tcPr>
                  <w:tcW w:w="1276" w:type="dxa"/>
                  <w:tcBorders>
                    <w:top w:val="dotted" w:sz="4" w:space="0" w:color="000000"/>
                    <w:left w:val="nil"/>
                    <w:bottom w:val="dotted" w:sz="4" w:space="0" w:color="000000"/>
                  </w:tcBorders>
                  <w:shd w:val="clear" w:color="auto" w:fill="auto"/>
                  <w:vAlign w:val="center"/>
                </w:tcPr>
                <w:p w14:paraId="6AD4CF4E" w14:textId="77777777" w:rsidR="00392E5B" w:rsidRPr="00520E34" w:rsidRDefault="00392E5B" w:rsidP="00392E5B">
                  <w:pPr>
                    <w:widowControl w:val="0"/>
                    <w:jc w:val="center"/>
                    <w:rPr>
                      <w:b/>
                      <w:sz w:val="20"/>
                    </w:rPr>
                  </w:pPr>
                  <w:r w:rsidRPr="00520E34">
                    <w:rPr>
                      <w:sz w:val="20"/>
                    </w:rPr>
                    <w:t>2</w:t>
                  </w:r>
                </w:p>
              </w:tc>
              <w:tc>
                <w:tcPr>
                  <w:tcW w:w="1476" w:type="dxa"/>
                  <w:tcBorders>
                    <w:top w:val="dotted" w:sz="4" w:space="0" w:color="000000"/>
                    <w:bottom w:val="dotted" w:sz="4" w:space="0" w:color="000000"/>
                    <w:right w:val="single" w:sz="4" w:space="0" w:color="000000"/>
                  </w:tcBorders>
                  <w:shd w:val="clear" w:color="auto" w:fill="auto"/>
                  <w:vAlign w:val="center"/>
                </w:tcPr>
                <w:p w14:paraId="0121D6A8" w14:textId="77777777" w:rsidR="00392E5B" w:rsidRPr="00520E34" w:rsidRDefault="00392E5B" w:rsidP="00392E5B">
                  <w:pPr>
                    <w:widowControl w:val="0"/>
                    <w:jc w:val="center"/>
                    <w:rPr>
                      <w:sz w:val="20"/>
                    </w:rPr>
                  </w:pPr>
                  <w:r w:rsidRPr="00520E34">
                    <w:rPr>
                      <w:sz w:val="20"/>
                    </w:rPr>
                    <w:t>12</w:t>
                  </w:r>
                </w:p>
              </w:tc>
            </w:tr>
            <w:tr w:rsidR="00392E5B" w:rsidRPr="00520E34" w14:paraId="506BA039" w14:textId="77777777" w:rsidTr="00520E34">
              <w:trPr>
                <w:trHeight w:val="220"/>
              </w:trPr>
              <w:tc>
                <w:tcPr>
                  <w:tcW w:w="3969" w:type="dxa"/>
                  <w:tcBorders>
                    <w:top w:val="dotted" w:sz="4" w:space="0" w:color="000000"/>
                    <w:left w:val="single" w:sz="4" w:space="0" w:color="000000"/>
                    <w:bottom w:val="single" w:sz="4" w:space="0" w:color="000000"/>
                    <w:right w:val="nil"/>
                  </w:tcBorders>
                  <w:shd w:val="clear" w:color="auto" w:fill="auto"/>
                  <w:vAlign w:val="center"/>
                </w:tcPr>
                <w:p w14:paraId="1D16D0E8" w14:textId="77777777" w:rsidR="00392E5B" w:rsidRPr="00520E34" w:rsidRDefault="00392E5B" w:rsidP="00392E5B">
                  <w:pPr>
                    <w:widowControl w:val="0"/>
                    <w:rPr>
                      <w:b/>
                      <w:sz w:val="20"/>
                    </w:rPr>
                  </w:pPr>
                  <w:r w:rsidRPr="00520E34">
                    <w:rPr>
                      <w:sz w:val="20"/>
                    </w:rPr>
                    <w:t>Simple Homme Série 4 (Niveau FFBAD NC-P10)</w:t>
                  </w:r>
                </w:p>
              </w:tc>
              <w:tc>
                <w:tcPr>
                  <w:tcW w:w="1276" w:type="dxa"/>
                  <w:tcBorders>
                    <w:top w:val="dotted" w:sz="4" w:space="0" w:color="000000"/>
                    <w:left w:val="nil"/>
                    <w:bottom w:val="single" w:sz="4" w:space="0" w:color="000000"/>
                    <w:right w:val="nil"/>
                  </w:tcBorders>
                  <w:shd w:val="clear" w:color="auto" w:fill="auto"/>
                  <w:vAlign w:val="center"/>
                </w:tcPr>
                <w:p w14:paraId="0F590FD1" w14:textId="77777777" w:rsidR="00392E5B" w:rsidRPr="00520E34" w:rsidRDefault="00392E5B" w:rsidP="00392E5B">
                  <w:pPr>
                    <w:widowControl w:val="0"/>
                    <w:rPr>
                      <w:b/>
                      <w:sz w:val="20"/>
                    </w:rPr>
                  </w:pPr>
                  <w:r w:rsidRPr="00520E34">
                    <w:rPr>
                      <w:sz w:val="20"/>
                    </w:rPr>
                    <w:t>SH 4</w:t>
                  </w:r>
                </w:p>
              </w:tc>
              <w:tc>
                <w:tcPr>
                  <w:tcW w:w="1276" w:type="dxa"/>
                  <w:tcBorders>
                    <w:top w:val="dotted" w:sz="4" w:space="0" w:color="000000"/>
                    <w:left w:val="nil"/>
                    <w:bottom w:val="single" w:sz="4" w:space="0" w:color="000000"/>
                  </w:tcBorders>
                  <w:shd w:val="clear" w:color="auto" w:fill="auto"/>
                  <w:vAlign w:val="center"/>
                </w:tcPr>
                <w:p w14:paraId="66C0713E" w14:textId="77777777" w:rsidR="00392E5B" w:rsidRPr="00520E34" w:rsidRDefault="00392E5B" w:rsidP="00392E5B">
                  <w:pPr>
                    <w:widowControl w:val="0"/>
                    <w:jc w:val="center"/>
                    <w:rPr>
                      <w:b/>
                      <w:sz w:val="20"/>
                    </w:rPr>
                  </w:pPr>
                  <w:r w:rsidRPr="00520E34">
                    <w:rPr>
                      <w:sz w:val="20"/>
                    </w:rPr>
                    <w:t>1</w:t>
                  </w:r>
                </w:p>
              </w:tc>
              <w:tc>
                <w:tcPr>
                  <w:tcW w:w="1476" w:type="dxa"/>
                  <w:tcBorders>
                    <w:top w:val="dotted" w:sz="4" w:space="0" w:color="000000"/>
                    <w:bottom w:val="single" w:sz="4" w:space="0" w:color="000000"/>
                    <w:right w:val="single" w:sz="4" w:space="0" w:color="000000"/>
                  </w:tcBorders>
                  <w:shd w:val="clear" w:color="auto" w:fill="auto"/>
                  <w:vAlign w:val="center"/>
                </w:tcPr>
                <w:p w14:paraId="7FC55570" w14:textId="77777777" w:rsidR="00392E5B" w:rsidRPr="00520E34" w:rsidRDefault="00392E5B" w:rsidP="00392E5B">
                  <w:pPr>
                    <w:widowControl w:val="0"/>
                    <w:jc w:val="center"/>
                    <w:rPr>
                      <w:sz w:val="20"/>
                    </w:rPr>
                  </w:pPr>
                  <w:r w:rsidRPr="00520E34">
                    <w:rPr>
                      <w:sz w:val="20"/>
                    </w:rPr>
                    <w:t>4</w:t>
                  </w:r>
                </w:p>
              </w:tc>
            </w:tr>
            <w:tr w:rsidR="00392E5B" w:rsidRPr="00520E34" w14:paraId="507DA4E4" w14:textId="77777777" w:rsidTr="00520E34">
              <w:trPr>
                <w:trHeight w:val="220"/>
              </w:trPr>
              <w:tc>
                <w:tcPr>
                  <w:tcW w:w="3969" w:type="dxa"/>
                  <w:tcBorders>
                    <w:top w:val="single" w:sz="4" w:space="0" w:color="000000"/>
                    <w:left w:val="single" w:sz="4" w:space="0" w:color="000000"/>
                    <w:bottom w:val="dotted" w:sz="4" w:space="0" w:color="000000"/>
                    <w:right w:val="nil"/>
                  </w:tcBorders>
                  <w:shd w:val="clear" w:color="auto" w:fill="auto"/>
                  <w:vAlign w:val="center"/>
                </w:tcPr>
                <w:p w14:paraId="4BEE9255" w14:textId="77777777" w:rsidR="00392E5B" w:rsidRPr="00520E34" w:rsidRDefault="00392E5B" w:rsidP="00392E5B">
                  <w:pPr>
                    <w:widowControl w:val="0"/>
                    <w:rPr>
                      <w:b/>
                      <w:sz w:val="20"/>
                    </w:rPr>
                  </w:pPr>
                  <w:r w:rsidRPr="00520E34">
                    <w:rPr>
                      <w:sz w:val="20"/>
                    </w:rPr>
                    <w:t>Simple Dame Série 1 (Niveau FFBAD R6-N3)</w:t>
                  </w:r>
                </w:p>
              </w:tc>
              <w:tc>
                <w:tcPr>
                  <w:tcW w:w="1276" w:type="dxa"/>
                  <w:tcBorders>
                    <w:top w:val="single" w:sz="4" w:space="0" w:color="000000"/>
                    <w:left w:val="nil"/>
                    <w:bottom w:val="dotted" w:sz="4" w:space="0" w:color="000000"/>
                    <w:right w:val="nil"/>
                  </w:tcBorders>
                  <w:shd w:val="clear" w:color="auto" w:fill="auto"/>
                  <w:vAlign w:val="center"/>
                </w:tcPr>
                <w:p w14:paraId="1A70A8BD" w14:textId="77777777" w:rsidR="00392E5B" w:rsidRPr="00520E34" w:rsidRDefault="00392E5B" w:rsidP="00392E5B">
                  <w:pPr>
                    <w:widowControl w:val="0"/>
                    <w:rPr>
                      <w:b/>
                      <w:sz w:val="20"/>
                    </w:rPr>
                  </w:pPr>
                  <w:r w:rsidRPr="00520E34">
                    <w:rPr>
                      <w:sz w:val="20"/>
                    </w:rPr>
                    <w:t>SD 1</w:t>
                  </w:r>
                </w:p>
              </w:tc>
              <w:tc>
                <w:tcPr>
                  <w:tcW w:w="1276" w:type="dxa"/>
                  <w:tcBorders>
                    <w:top w:val="single" w:sz="4" w:space="0" w:color="000000"/>
                    <w:left w:val="nil"/>
                    <w:bottom w:val="dotted" w:sz="4" w:space="0" w:color="000000"/>
                  </w:tcBorders>
                  <w:shd w:val="clear" w:color="auto" w:fill="auto"/>
                  <w:vAlign w:val="center"/>
                </w:tcPr>
                <w:p w14:paraId="6F0616AD" w14:textId="77777777" w:rsidR="00392E5B" w:rsidRPr="00520E34" w:rsidRDefault="00392E5B" w:rsidP="00392E5B">
                  <w:pPr>
                    <w:widowControl w:val="0"/>
                    <w:jc w:val="center"/>
                    <w:rPr>
                      <w:b/>
                      <w:sz w:val="20"/>
                    </w:rPr>
                  </w:pPr>
                  <w:r w:rsidRPr="00520E34">
                    <w:rPr>
                      <w:sz w:val="20"/>
                    </w:rPr>
                    <w:t>1</w:t>
                  </w:r>
                </w:p>
              </w:tc>
              <w:tc>
                <w:tcPr>
                  <w:tcW w:w="1476" w:type="dxa"/>
                  <w:tcBorders>
                    <w:top w:val="single" w:sz="4" w:space="0" w:color="000000"/>
                    <w:bottom w:val="dotted" w:sz="4" w:space="0" w:color="000000"/>
                    <w:right w:val="single" w:sz="4" w:space="0" w:color="000000"/>
                  </w:tcBorders>
                  <w:shd w:val="clear" w:color="auto" w:fill="auto"/>
                  <w:vAlign w:val="center"/>
                </w:tcPr>
                <w:p w14:paraId="57A0D7A4" w14:textId="77777777" w:rsidR="00392E5B" w:rsidRPr="00520E34" w:rsidRDefault="00392E5B" w:rsidP="00392E5B">
                  <w:pPr>
                    <w:widowControl w:val="0"/>
                    <w:jc w:val="center"/>
                    <w:rPr>
                      <w:sz w:val="20"/>
                    </w:rPr>
                  </w:pPr>
                  <w:r w:rsidRPr="00520E34">
                    <w:rPr>
                      <w:sz w:val="20"/>
                    </w:rPr>
                    <w:t>9</w:t>
                  </w:r>
                </w:p>
              </w:tc>
            </w:tr>
            <w:tr w:rsidR="00392E5B" w:rsidRPr="00520E34" w14:paraId="5B8D8E66" w14:textId="77777777" w:rsidTr="00520E34">
              <w:trPr>
                <w:trHeight w:val="220"/>
              </w:trPr>
              <w:tc>
                <w:tcPr>
                  <w:tcW w:w="3969" w:type="dxa"/>
                  <w:tcBorders>
                    <w:top w:val="dotted" w:sz="4" w:space="0" w:color="000000"/>
                    <w:left w:val="single" w:sz="4" w:space="0" w:color="000000"/>
                    <w:bottom w:val="dotted" w:sz="4" w:space="0" w:color="000000"/>
                  </w:tcBorders>
                  <w:shd w:val="clear" w:color="auto" w:fill="auto"/>
                  <w:vAlign w:val="center"/>
                </w:tcPr>
                <w:p w14:paraId="7F2B9165" w14:textId="77777777" w:rsidR="00392E5B" w:rsidRPr="00520E34" w:rsidRDefault="00392E5B" w:rsidP="00392E5B">
                  <w:pPr>
                    <w:widowControl w:val="0"/>
                    <w:rPr>
                      <w:b/>
                      <w:sz w:val="20"/>
                    </w:rPr>
                  </w:pPr>
                  <w:r w:rsidRPr="00520E34">
                    <w:rPr>
                      <w:sz w:val="20"/>
                    </w:rPr>
                    <w:t>Simple Dame Série 2 (Niveau FFBAD D8-D7)</w:t>
                  </w:r>
                </w:p>
              </w:tc>
              <w:tc>
                <w:tcPr>
                  <w:tcW w:w="1276" w:type="dxa"/>
                  <w:tcBorders>
                    <w:top w:val="dotted" w:sz="4" w:space="0" w:color="000000"/>
                    <w:bottom w:val="dotted" w:sz="4" w:space="0" w:color="000000"/>
                    <w:right w:val="nil"/>
                  </w:tcBorders>
                  <w:shd w:val="clear" w:color="auto" w:fill="auto"/>
                  <w:vAlign w:val="center"/>
                </w:tcPr>
                <w:p w14:paraId="4575D656" w14:textId="77777777" w:rsidR="00392E5B" w:rsidRPr="00520E34" w:rsidRDefault="00392E5B" w:rsidP="00392E5B">
                  <w:pPr>
                    <w:widowControl w:val="0"/>
                    <w:rPr>
                      <w:b/>
                      <w:sz w:val="20"/>
                    </w:rPr>
                  </w:pPr>
                  <w:r w:rsidRPr="00520E34">
                    <w:rPr>
                      <w:sz w:val="20"/>
                    </w:rPr>
                    <w:t>SD 2</w:t>
                  </w:r>
                </w:p>
              </w:tc>
              <w:tc>
                <w:tcPr>
                  <w:tcW w:w="1276" w:type="dxa"/>
                  <w:tcBorders>
                    <w:top w:val="dotted" w:sz="4" w:space="0" w:color="000000"/>
                    <w:left w:val="nil"/>
                    <w:bottom w:val="dotted" w:sz="4" w:space="0" w:color="000000"/>
                  </w:tcBorders>
                  <w:shd w:val="clear" w:color="auto" w:fill="auto"/>
                  <w:vAlign w:val="center"/>
                </w:tcPr>
                <w:p w14:paraId="54AC8AD1" w14:textId="77777777" w:rsidR="00392E5B" w:rsidRPr="00520E34" w:rsidRDefault="00392E5B" w:rsidP="00392E5B">
                  <w:pPr>
                    <w:widowControl w:val="0"/>
                    <w:jc w:val="center"/>
                    <w:rPr>
                      <w:b/>
                      <w:sz w:val="20"/>
                    </w:rPr>
                  </w:pPr>
                  <w:r w:rsidRPr="00520E34">
                    <w:rPr>
                      <w:sz w:val="20"/>
                    </w:rPr>
                    <w:t>1</w:t>
                  </w:r>
                </w:p>
              </w:tc>
              <w:tc>
                <w:tcPr>
                  <w:tcW w:w="1476" w:type="dxa"/>
                  <w:tcBorders>
                    <w:top w:val="dotted" w:sz="4" w:space="0" w:color="000000"/>
                    <w:bottom w:val="dotted" w:sz="4" w:space="0" w:color="000000"/>
                    <w:right w:val="single" w:sz="4" w:space="0" w:color="000000"/>
                  </w:tcBorders>
                  <w:shd w:val="clear" w:color="auto" w:fill="auto"/>
                  <w:vAlign w:val="center"/>
                </w:tcPr>
                <w:p w14:paraId="7A564B24" w14:textId="77777777" w:rsidR="00392E5B" w:rsidRPr="00520E34" w:rsidRDefault="00392E5B" w:rsidP="00392E5B">
                  <w:pPr>
                    <w:widowControl w:val="0"/>
                    <w:jc w:val="center"/>
                    <w:rPr>
                      <w:sz w:val="20"/>
                    </w:rPr>
                  </w:pPr>
                  <w:r w:rsidRPr="00520E34">
                    <w:rPr>
                      <w:sz w:val="20"/>
                    </w:rPr>
                    <w:t>1</w:t>
                  </w:r>
                </w:p>
              </w:tc>
            </w:tr>
            <w:tr w:rsidR="00392E5B" w:rsidRPr="00520E34" w14:paraId="07115239" w14:textId="77777777" w:rsidTr="00520E34">
              <w:trPr>
                <w:trHeight w:val="220"/>
              </w:trPr>
              <w:tc>
                <w:tcPr>
                  <w:tcW w:w="3969" w:type="dxa"/>
                  <w:tcBorders>
                    <w:top w:val="dotted" w:sz="4" w:space="0" w:color="000000"/>
                    <w:left w:val="single" w:sz="4" w:space="0" w:color="000000"/>
                    <w:bottom w:val="dotted" w:sz="4" w:space="0" w:color="000000"/>
                  </w:tcBorders>
                  <w:shd w:val="clear" w:color="auto" w:fill="auto"/>
                  <w:vAlign w:val="center"/>
                </w:tcPr>
                <w:p w14:paraId="609CD5AA" w14:textId="77777777" w:rsidR="00392E5B" w:rsidRPr="00520E34" w:rsidRDefault="00392E5B" w:rsidP="00392E5B">
                  <w:pPr>
                    <w:widowControl w:val="0"/>
                    <w:rPr>
                      <w:sz w:val="20"/>
                    </w:rPr>
                  </w:pPr>
                  <w:r w:rsidRPr="00520E34">
                    <w:rPr>
                      <w:sz w:val="20"/>
                    </w:rPr>
                    <w:t>Simple Dame Série 3 (Niveau FFBAD P11-D9)</w:t>
                  </w:r>
                </w:p>
              </w:tc>
              <w:tc>
                <w:tcPr>
                  <w:tcW w:w="1276" w:type="dxa"/>
                  <w:tcBorders>
                    <w:top w:val="dotted" w:sz="4" w:space="0" w:color="000000"/>
                    <w:bottom w:val="dotted" w:sz="4" w:space="0" w:color="000000"/>
                    <w:right w:val="nil"/>
                  </w:tcBorders>
                  <w:shd w:val="clear" w:color="auto" w:fill="auto"/>
                  <w:vAlign w:val="center"/>
                </w:tcPr>
                <w:p w14:paraId="7BBDC933" w14:textId="77777777" w:rsidR="00392E5B" w:rsidRPr="00520E34" w:rsidRDefault="00392E5B" w:rsidP="00392E5B">
                  <w:pPr>
                    <w:widowControl w:val="0"/>
                    <w:rPr>
                      <w:b/>
                      <w:sz w:val="20"/>
                    </w:rPr>
                  </w:pPr>
                  <w:r w:rsidRPr="00520E34">
                    <w:rPr>
                      <w:sz w:val="20"/>
                    </w:rPr>
                    <w:t>SD 3</w:t>
                  </w:r>
                </w:p>
              </w:tc>
              <w:tc>
                <w:tcPr>
                  <w:tcW w:w="1276" w:type="dxa"/>
                  <w:tcBorders>
                    <w:top w:val="dotted" w:sz="4" w:space="0" w:color="000000"/>
                    <w:left w:val="nil"/>
                    <w:bottom w:val="dotted" w:sz="4" w:space="0" w:color="000000"/>
                  </w:tcBorders>
                  <w:shd w:val="clear" w:color="auto" w:fill="auto"/>
                  <w:vAlign w:val="center"/>
                </w:tcPr>
                <w:p w14:paraId="3ADC9FB1" w14:textId="77777777" w:rsidR="00392E5B" w:rsidRPr="00520E34" w:rsidRDefault="00392E5B" w:rsidP="00392E5B">
                  <w:pPr>
                    <w:widowControl w:val="0"/>
                    <w:jc w:val="center"/>
                    <w:rPr>
                      <w:b/>
                      <w:sz w:val="20"/>
                    </w:rPr>
                  </w:pPr>
                  <w:r w:rsidRPr="00520E34">
                    <w:rPr>
                      <w:sz w:val="20"/>
                    </w:rPr>
                    <w:t>2</w:t>
                  </w:r>
                </w:p>
              </w:tc>
              <w:tc>
                <w:tcPr>
                  <w:tcW w:w="1476" w:type="dxa"/>
                  <w:tcBorders>
                    <w:top w:val="dotted" w:sz="4" w:space="0" w:color="000000"/>
                    <w:bottom w:val="dotted" w:sz="4" w:space="0" w:color="000000"/>
                    <w:right w:val="single" w:sz="4" w:space="0" w:color="000000"/>
                  </w:tcBorders>
                  <w:shd w:val="clear" w:color="auto" w:fill="auto"/>
                  <w:vAlign w:val="center"/>
                </w:tcPr>
                <w:p w14:paraId="3CE70E03" w14:textId="77777777" w:rsidR="00392E5B" w:rsidRPr="00520E34" w:rsidRDefault="00392E5B" w:rsidP="00392E5B">
                  <w:pPr>
                    <w:widowControl w:val="0"/>
                    <w:jc w:val="center"/>
                    <w:rPr>
                      <w:sz w:val="20"/>
                    </w:rPr>
                  </w:pPr>
                  <w:r w:rsidRPr="00520E34">
                    <w:rPr>
                      <w:sz w:val="20"/>
                    </w:rPr>
                    <w:t>11</w:t>
                  </w:r>
                </w:p>
              </w:tc>
            </w:tr>
            <w:tr w:rsidR="00392E5B" w:rsidRPr="00520E34" w14:paraId="47CB0B34" w14:textId="77777777" w:rsidTr="00520E34">
              <w:trPr>
                <w:trHeight w:val="220"/>
              </w:trPr>
              <w:tc>
                <w:tcPr>
                  <w:tcW w:w="3969" w:type="dxa"/>
                  <w:tcBorders>
                    <w:top w:val="dotted" w:sz="4" w:space="0" w:color="000000"/>
                    <w:left w:val="single" w:sz="4" w:space="0" w:color="000000"/>
                    <w:bottom w:val="single" w:sz="4" w:space="0" w:color="000000"/>
                  </w:tcBorders>
                  <w:shd w:val="clear" w:color="auto" w:fill="auto"/>
                  <w:vAlign w:val="center"/>
                </w:tcPr>
                <w:p w14:paraId="3E8C12F9" w14:textId="77777777" w:rsidR="00392E5B" w:rsidRPr="00520E34" w:rsidRDefault="00392E5B" w:rsidP="00392E5B">
                  <w:pPr>
                    <w:widowControl w:val="0"/>
                    <w:rPr>
                      <w:b/>
                      <w:sz w:val="20"/>
                    </w:rPr>
                  </w:pPr>
                  <w:r w:rsidRPr="00520E34">
                    <w:rPr>
                      <w:sz w:val="20"/>
                    </w:rPr>
                    <w:t>Simple Dame Série 4 (Niveau FFBAD NC-P10)</w:t>
                  </w:r>
                </w:p>
              </w:tc>
              <w:tc>
                <w:tcPr>
                  <w:tcW w:w="1276" w:type="dxa"/>
                  <w:tcBorders>
                    <w:top w:val="dotted" w:sz="4" w:space="0" w:color="000000"/>
                    <w:bottom w:val="single" w:sz="4" w:space="0" w:color="000000"/>
                    <w:right w:val="nil"/>
                  </w:tcBorders>
                  <w:shd w:val="clear" w:color="auto" w:fill="auto"/>
                  <w:vAlign w:val="center"/>
                </w:tcPr>
                <w:p w14:paraId="1EC0B220" w14:textId="77777777" w:rsidR="00392E5B" w:rsidRPr="00520E34" w:rsidRDefault="00392E5B" w:rsidP="00392E5B">
                  <w:pPr>
                    <w:widowControl w:val="0"/>
                    <w:rPr>
                      <w:b/>
                      <w:sz w:val="20"/>
                    </w:rPr>
                  </w:pPr>
                  <w:r w:rsidRPr="00520E34">
                    <w:rPr>
                      <w:sz w:val="20"/>
                    </w:rPr>
                    <w:t>SD 4</w:t>
                  </w:r>
                </w:p>
              </w:tc>
              <w:tc>
                <w:tcPr>
                  <w:tcW w:w="1276" w:type="dxa"/>
                  <w:tcBorders>
                    <w:top w:val="dotted" w:sz="4" w:space="0" w:color="000000"/>
                    <w:left w:val="nil"/>
                    <w:bottom w:val="single" w:sz="4" w:space="0" w:color="000000"/>
                  </w:tcBorders>
                  <w:shd w:val="clear" w:color="auto" w:fill="auto"/>
                  <w:vAlign w:val="center"/>
                </w:tcPr>
                <w:p w14:paraId="617E3D08" w14:textId="77777777" w:rsidR="00392E5B" w:rsidRPr="00520E34" w:rsidRDefault="00392E5B" w:rsidP="00392E5B">
                  <w:pPr>
                    <w:widowControl w:val="0"/>
                    <w:jc w:val="center"/>
                    <w:rPr>
                      <w:b/>
                      <w:sz w:val="20"/>
                    </w:rPr>
                  </w:pPr>
                  <w:r w:rsidRPr="00520E34">
                    <w:rPr>
                      <w:sz w:val="20"/>
                    </w:rPr>
                    <w:t>1</w:t>
                  </w:r>
                </w:p>
              </w:tc>
              <w:tc>
                <w:tcPr>
                  <w:tcW w:w="1476" w:type="dxa"/>
                  <w:tcBorders>
                    <w:top w:val="dotted" w:sz="4" w:space="0" w:color="000000"/>
                    <w:bottom w:val="single" w:sz="4" w:space="0" w:color="000000"/>
                    <w:right w:val="single" w:sz="4" w:space="0" w:color="000000"/>
                  </w:tcBorders>
                  <w:shd w:val="clear" w:color="auto" w:fill="auto"/>
                  <w:vAlign w:val="center"/>
                </w:tcPr>
                <w:p w14:paraId="42F839B7" w14:textId="77777777" w:rsidR="00392E5B" w:rsidRPr="00520E34" w:rsidRDefault="00392E5B" w:rsidP="00392E5B">
                  <w:pPr>
                    <w:widowControl w:val="0"/>
                    <w:jc w:val="center"/>
                    <w:rPr>
                      <w:sz w:val="20"/>
                    </w:rPr>
                  </w:pPr>
                  <w:r w:rsidRPr="00520E34">
                    <w:rPr>
                      <w:sz w:val="20"/>
                    </w:rPr>
                    <w:t>3</w:t>
                  </w:r>
                </w:p>
              </w:tc>
            </w:tr>
            <w:tr w:rsidR="00392E5B" w:rsidRPr="00520E34" w14:paraId="7D424015" w14:textId="77777777" w:rsidTr="00520E34">
              <w:tc>
                <w:tcPr>
                  <w:tcW w:w="3969" w:type="dxa"/>
                  <w:tcBorders>
                    <w:top w:val="single" w:sz="4" w:space="0" w:color="000000"/>
                    <w:bottom w:val="single" w:sz="4" w:space="0" w:color="000000"/>
                  </w:tcBorders>
                  <w:shd w:val="clear" w:color="auto" w:fill="auto"/>
                  <w:vAlign w:val="center"/>
                </w:tcPr>
                <w:p w14:paraId="5379AF0B" w14:textId="77777777" w:rsidR="00392E5B" w:rsidRPr="00520E34" w:rsidRDefault="00392E5B" w:rsidP="00392E5B">
                  <w:pPr>
                    <w:widowControl w:val="0"/>
                    <w:rPr>
                      <w:b/>
                      <w:sz w:val="20"/>
                    </w:rPr>
                  </w:pPr>
                </w:p>
              </w:tc>
              <w:tc>
                <w:tcPr>
                  <w:tcW w:w="1276" w:type="dxa"/>
                  <w:tcBorders>
                    <w:top w:val="single" w:sz="4" w:space="0" w:color="000000"/>
                    <w:bottom w:val="single" w:sz="4" w:space="0" w:color="000000"/>
                  </w:tcBorders>
                  <w:shd w:val="clear" w:color="auto" w:fill="auto"/>
                  <w:vAlign w:val="center"/>
                </w:tcPr>
                <w:p w14:paraId="7E3D1B13" w14:textId="77777777" w:rsidR="00392E5B" w:rsidRPr="00520E34" w:rsidRDefault="00392E5B" w:rsidP="00392E5B">
                  <w:pPr>
                    <w:widowControl w:val="0"/>
                    <w:rPr>
                      <w:b/>
                      <w:sz w:val="20"/>
                    </w:rPr>
                  </w:pPr>
                </w:p>
              </w:tc>
              <w:tc>
                <w:tcPr>
                  <w:tcW w:w="1276" w:type="dxa"/>
                  <w:tcBorders>
                    <w:top w:val="single" w:sz="4" w:space="0" w:color="000000"/>
                    <w:bottom w:val="single" w:sz="4" w:space="0" w:color="000000"/>
                  </w:tcBorders>
                  <w:shd w:val="clear" w:color="auto" w:fill="auto"/>
                  <w:vAlign w:val="center"/>
                </w:tcPr>
                <w:p w14:paraId="09449F31" w14:textId="77777777" w:rsidR="00392E5B" w:rsidRPr="00520E34" w:rsidRDefault="00392E5B" w:rsidP="00392E5B">
                  <w:pPr>
                    <w:widowControl w:val="0"/>
                    <w:rPr>
                      <w:b/>
                      <w:sz w:val="20"/>
                    </w:rPr>
                  </w:pPr>
                </w:p>
              </w:tc>
              <w:tc>
                <w:tcPr>
                  <w:tcW w:w="1476" w:type="dxa"/>
                  <w:tcBorders>
                    <w:top w:val="single" w:sz="4" w:space="0" w:color="000000"/>
                    <w:bottom w:val="single" w:sz="4" w:space="0" w:color="000000"/>
                  </w:tcBorders>
                  <w:shd w:val="clear" w:color="auto" w:fill="auto"/>
                  <w:vAlign w:val="center"/>
                </w:tcPr>
                <w:p w14:paraId="289BD4DF" w14:textId="77777777" w:rsidR="00392E5B" w:rsidRPr="00520E34" w:rsidRDefault="00392E5B" w:rsidP="00392E5B">
                  <w:pPr>
                    <w:widowControl w:val="0"/>
                    <w:rPr>
                      <w:b/>
                      <w:sz w:val="20"/>
                    </w:rPr>
                  </w:pPr>
                </w:p>
              </w:tc>
            </w:tr>
            <w:tr w:rsidR="00392E5B" w:rsidRPr="00520E34" w14:paraId="55204CE7" w14:textId="77777777" w:rsidTr="00520E34">
              <w:trPr>
                <w:trHeight w:val="220"/>
              </w:trPr>
              <w:tc>
                <w:tcPr>
                  <w:tcW w:w="7997" w:type="dxa"/>
                  <w:gridSpan w:val="4"/>
                  <w:tcBorders>
                    <w:top w:val="single" w:sz="4" w:space="0" w:color="000000"/>
                    <w:left w:val="single" w:sz="4" w:space="0" w:color="000000"/>
                    <w:bottom w:val="single" w:sz="4" w:space="0" w:color="000000"/>
                  </w:tcBorders>
                  <w:shd w:val="clear" w:color="auto" w:fill="CFE2F3"/>
                  <w:vAlign w:val="center"/>
                </w:tcPr>
                <w:p w14:paraId="71A153FF" w14:textId="77777777" w:rsidR="00392E5B" w:rsidRPr="00520E34" w:rsidRDefault="00392E5B" w:rsidP="00392E5B">
                  <w:pPr>
                    <w:widowControl w:val="0"/>
                    <w:rPr>
                      <w:b/>
                      <w:sz w:val="20"/>
                    </w:rPr>
                  </w:pPr>
                  <w:r w:rsidRPr="00520E34">
                    <w:rPr>
                      <w:b/>
                      <w:sz w:val="20"/>
                    </w:rPr>
                    <w:t>TABLEAUX SIMPLE VÉTÉRAN (personnes âgées de 35 ans et +)</w:t>
                  </w:r>
                </w:p>
              </w:tc>
            </w:tr>
            <w:tr w:rsidR="00392E5B" w:rsidRPr="00520E34" w14:paraId="6CBB5F6E" w14:textId="77777777" w:rsidTr="00520E34">
              <w:tc>
                <w:tcPr>
                  <w:tcW w:w="3969" w:type="dxa"/>
                  <w:tcBorders>
                    <w:top w:val="single" w:sz="4" w:space="0" w:color="000000"/>
                    <w:left w:val="single" w:sz="4" w:space="0" w:color="000000"/>
                    <w:bottom w:val="single" w:sz="4" w:space="0" w:color="000000"/>
                  </w:tcBorders>
                  <w:shd w:val="clear" w:color="auto" w:fill="D9D9D9"/>
                  <w:vAlign w:val="center"/>
                </w:tcPr>
                <w:p w14:paraId="53333014" w14:textId="77777777" w:rsidR="00392E5B" w:rsidRPr="00520E34" w:rsidRDefault="00392E5B" w:rsidP="00392E5B">
                  <w:pPr>
                    <w:widowControl w:val="0"/>
                    <w:rPr>
                      <w:b/>
                      <w:sz w:val="20"/>
                    </w:rPr>
                  </w:pPr>
                  <w:r w:rsidRPr="00520E34">
                    <w:rPr>
                      <w:b/>
                      <w:sz w:val="20"/>
                    </w:rPr>
                    <w:t>Catégories</w:t>
                  </w:r>
                </w:p>
              </w:tc>
              <w:tc>
                <w:tcPr>
                  <w:tcW w:w="1276" w:type="dxa"/>
                  <w:tcBorders>
                    <w:top w:val="single" w:sz="4" w:space="0" w:color="000000"/>
                    <w:bottom w:val="single" w:sz="4" w:space="0" w:color="000000"/>
                  </w:tcBorders>
                  <w:shd w:val="clear" w:color="auto" w:fill="D9D9D9"/>
                  <w:vAlign w:val="center"/>
                </w:tcPr>
                <w:p w14:paraId="6DC85A43" w14:textId="77777777" w:rsidR="00392E5B" w:rsidRPr="00520E34" w:rsidRDefault="00392E5B" w:rsidP="00392E5B">
                  <w:pPr>
                    <w:widowControl w:val="0"/>
                    <w:rPr>
                      <w:b/>
                      <w:sz w:val="20"/>
                    </w:rPr>
                  </w:pPr>
                  <w:r w:rsidRPr="00520E34">
                    <w:rPr>
                      <w:b/>
                      <w:sz w:val="20"/>
                    </w:rPr>
                    <w:t>Abréviation</w:t>
                  </w:r>
                </w:p>
              </w:tc>
              <w:tc>
                <w:tcPr>
                  <w:tcW w:w="1276" w:type="dxa"/>
                  <w:tcBorders>
                    <w:top w:val="single" w:sz="4" w:space="0" w:color="000000"/>
                    <w:bottom w:val="single" w:sz="4" w:space="0" w:color="000000"/>
                  </w:tcBorders>
                  <w:shd w:val="clear" w:color="auto" w:fill="D9D9D9"/>
                  <w:vAlign w:val="center"/>
                </w:tcPr>
                <w:p w14:paraId="3A3BA4DE" w14:textId="77777777" w:rsidR="00392E5B" w:rsidRPr="00520E34" w:rsidRDefault="00392E5B" w:rsidP="00392E5B">
                  <w:pPr>
                    <w:widowControl w:val="0"/>
                    <w:rPr>
                      <w:b/>
                      <w:sz w:val="20"/>
                    </w:rPr>
                  </w:pPr>
                  <w:r w:rsidRPr="00520E34">
                    <w:rPr>
                      <w:b/>
                      <w:sz w:val="20"/>
                    </w:rPr>
                    <w:t xml:space="preserve">Nb de qualifié(s) par tableau </w:t>
                  </w:r>
                </w:p>
              </w:tc>
              <w:tc>
                <w:tcPr>
                  <w:tcW w:w="1476" w:type="dxa"/>
                  <w:tcBorders>
                    <w:top w:val="single" w:sz="4" w:space="0" w:color="000000"/>
                    <w:bottom w:val="single" w:sz="4" w:space="0" w:color="000000"/>
                    <w:right w:val="single" w:sz="4" w:space="0" w:color="000000"/>
                  </w:tcBorders>
                  <w:shd w:val="clear" w:color="auto" w:fill="D9D9D9"/>
                  <w:vAlign w:val="center"/>
                </w:tcPr>
                <w:p w14:paraId="1D309B1D" w14:textId="77777777" w:rsidR="00392E5B" w:rsidRPr="00520E34" w:rsidRDefault="00392E5B" w:rsidP="00392E5B">
                  <w:pPr>
                    <w:widowControl w:val="0"/>
                    <w:rPr>
                      <w:b/>
                      <w:sz w:val="20"/>
                    </w:rPr>
                  </w:pPr>
                  <w:r w:rsidRPr="00520E34">
                    <w:rPr>
                      <w:b/>
                      <w:sz w:val="20"/>
                    </w:rPr>
                    <w:t>Priorité de constitution de liste d’attente</w:t>
                  </w:r>
                </w:p>
              </w:tc>
            </w:tr>
            <w:tr w:rsidR="00392E5B" w:rsidRPr="00520E34" w14:paraId="5DD3905B" w14:textId="77777777" w:rsidTr="00520E34">
              <w:trPr>
                <w:trHeight w:val="220"/>
              </w:trPr>
              <w:tc>
                <w:tcPr>
                  <w:tcW w:w="3969" w:type="dxa"/>
                  <w:tcBorders>
                    <w:top w:val="single" w:sz="4" w:space="0" w:color="000000"/>
                    <w:left w:val="single" w:sz="4" w:space="0" w:color="000000"/>
                    <w:bottom w:val="dotted" w:sz="4" w:space="0" w:color="000000"/>
                  </w:tcBorders>
                  <w:shd w:val="clear" w:color="auto" w:fill="auto"/>
                  <w:vAlign w:val="center"/>
                </w:tcPr>
                <w:p w14:paraId="6B48EC21" w14:textId="77777777" w:rsidR="00392E5B" w:rsidRPr="00520E34" w:rsidRDefault="00392E5B" w:rsidP="00392E5B">
                  <w:pPr>
                    <w:widowControl w:val="0"/>
                    <w:rPr>
                      <w:b/>
                      <w:sz w:val="20"/>
                    </w:rPr>
                  </w:pPr>
                  <w:r w:rsidRPr="00520E34">
                    <w:rPr>
                      <w:sz w:val="20"/>
                    </w:rPr>
                    <w:t>Simple Homme V1/V2 (âgé de 35 à 44 ans)</w:t>
                  </w:r>
                </w:p>
              </w:tc>
              <w:tc>
                <w:tcPr>
                  <w:tcW w:w="1276" w:type="dxa"/>
                  <w:tcBorders>
                    <w:top w:val="single" w:sz="4" w:space="0" w:color="000000"/>
                    <w:bottom w:val="dotted" w:sz="4" w:space="0" w:color="000000"/>
                  </w:tcBorders>
                  <w:shd w:val="clear" w:color="auto" w:fill="auto"/>
                  <w:vAlign w:val="center"/>
                </w:tcPr>
                <w:p w14:paraId="6797A0DA" w14:textId="77777777" w:rsidR="00392E5B" w:rsidRPr="00520E34" w:rsidRDefault="00392E5B" w:rsidP="00392E5B">
                  <w:pPr>
                    <w:widowControl w:val="0"/>
                    <w:rPr>
                      <w:b/>
                      <w:sz w:val="20"/>
                    </w:rPr>
                  </w:pPr>
                  <w:r w:rsidRPr="00520E34">
                    <w:rPr>
                      <w:sz w:val="20"/>
                    </w:rPr>
                    <w:t xml:space="preserve">VSH 1 </w:t>
                  </w:r>
                </w:p>
              </w:tc>
              <w:tc>
                <w:tcPr>
                  <w:tcW w:w="1276" w:type="dxa"/>
                  <w:tcBorders>
                    <w:top w:val="single" w:sz="4" w:space="0" w:color="000000"/>
                    <w:bottom w:val="dotted" w:sz="4" w:space="0" w:color="000000"/>
                  </w:tcBorders>
                  <w:shd w:val="clear" w:color="auto" w:fill="auto"/>
                  <w:vAlign w:val="center"/>
                </w:tcPr>
                <w:p w14:paraId="3F02B691" w14:textId="77777777" w:rsidR="00392E5B" w:rsidRPr="00520E34" w:rsidRDefault="00392E5B" w:rsidP="00392E5B">
                  <w:pPr>
                    <w:widowControl w:val="0"/>
                    <w:jc w:val="center"/>
                    <w:rPr>
                      <w:b/>
                      <w:sz w:val="20"/>
                    </w:rPr>
                  </w:pPr>
                  <w:r w:rsidRPr="00520E34">
                    <w:rPr>
                      <w:sz w:val="20"/>
                    </w:rPr>
                    <w:t>1</w:t>
                  </w:r>
                </w:p>
              </w:tc>
              <w:tc>
                <w:tcPr>
                  <w:tcW w:w="1476" w:type="dxa"/>
                  <w:tcBorders>
                    <w:top w:val="single" w:sz="4" w:space="0" w:color="000000"/>
                    <w:bottom w:val="dotted" w:sz="4" w:space="0" w:color="000000"/>
                    <w:right w:val="single" w:sz="4" w:space="0" w:color="000000"/>
                  </w:tcBorders>
                  <w:shd w:val="clear" w:color="auto" w:fill="auto"/>
                  <w:vAlign w:val="center"/>
                </w:tcPr>
                <w:p w14:paraId="6622BDAD" w14:textId="77777777" w:rsidR="00392E5B" w:rsidRPr="00520E34" w:rsidRDefault="00392E5B" w:rsidP="00392E5B">
                  <w:pPr>
                    <w:widowControl w:val="0"/>
                    <w:jc w:val="center"/>
                    <w:rPr>
                      <w:sz w:val="20"/>
                    </w:rPr>
                  </w:pPr>
                  <w:r w:rsidRPr="00520E34">
                    <w:rPr>
                      <w:sz w:val="20"/>
                    </w:rPr>
                    <w:t>6</w:t>
                  </w:r>
                </w:p>
              </w:tc>
            </w:tr>
            <w:tr w:rsidR="00392E5B" w:rsidRPr="00520E34" w14:paraId="67E98E26" w14:textId="77777777" w:rsidTr="00520E34">
              <w:trPr>
                <w:trHeight w:val="220"/>
              </w:trPr>
              <w:tc>
                <w:tcPr>
                  <w:tcW w:w="3969" w:type="dxa"/>
                  <w:tcBorders>
                    <w:top w:val="dotted" w:sz="4" w:space="0" w:color="000000"/>
                    <w:left w:val="single" w:sz="4" w:space="0" w:color="000000"/>
                    <w:bottom w:val="single" w:sz="4" w:space="0" w:color="000000"/>
                  </w:tcBorders>
                  <w:shd w:val="clear" w:color="auto" w:fill="auto"/>
                  <w:vAlign w:val="center"/>
                </w:tcPr>
                <w:p w14:paraId="1855CC3A" w14:textId="77777777" w:rsidR="00392E5B" w:rsidRPr="00520E34" w:rsidRDefault="00392E5B" w:rsidP="00392E5B">
                  <w:pPr>
                    <w:widowControl w:val="0"/>
                    <w:rPr>
                      <w:b/>
                      <w:sz w:val="20"/>
                    </w:rPr>
                  </w:pPr>
                  <w:r w:rsidRPr="00520E34">
                    <w:rPr>
                      <w:sz w:val="20"/>
                    </w:rPr>
                    <w:t>Simple Homme V3+ (à partir de 45 ans)</w:t>
                  </w:r>
                </w:p>
              </w:tc>
              <w:tc>
                <w:tcPr>
                  <w:tcW w:w="1276" w:type="dxa"/>
                  <w:tcBorders>
                    <w:top w:val="dotted" w:sz="4" w:space="0" w:color="000000"/>
                    <w:bottom w:val="single" w:sz="4" w:space="0" w:color="000000"/>
                  </w:tcBorders>
                  <w:shd w:val="clear" w:color="auto" w:fill="auto"/>
                  <w:vAlign w:val="center"/>
                </w:tcPr>
                <w:p w14:paraId="2E888664" w14:textId="77777777" w:rsidR="00392E5B" w:rsidRPr="00520E34" w:rsidRDefault="00392E5B" w:rsidP="00392E5B">
                  <w:pPr>
                    <w:widowControl w:val="0"/>
                    <w:rPr>
                      <w:b/>
                      <w:sz w:val="20"/>
                    </w:rPr>
                  </w:pPr>
                  <w:r w:rsidRPr="00520E34">
                    <w:rPr>
                      <w:sz w:val="20"/>
                    </w:rPr>
                    <w:t xml:space="preserve">VSH 2 </w:t>
                  </w:r>
                </w:p>
              </w:tc>
              <w:tc>
                <w:tcPr>
                  <w:tcW w:w="1276" w:type="dxa"/>
                  <w:tcBorders>
                    <w:top w:val="dotted" w:sz="4" w:space="0" w:color="000000"/>
                    <w:bottom w:val="single" w:sz="4" w:space="0" w:color="000000"/>
                  </w:tcBorders>
                  <w:shd w:val="clear" w:color="auto" w:fill="auto"/>
                  <w:vAlign w:val="center"/>
                </w:tcPr>
                <w:p w14:paraId="46988272" w14:textId="77777777" w:rsidR="00392E5B" w:rsidRPr="00520E34" w:rsidRDefault="00392E5B" w:rsidP="00392E5B">
                  <w:pPr>
                    <w:widowControl w:val="0"/>
                    <w:jc w:val="center"/>
                    <w:rPr>
                      <w:b/>
                      <w:sz w:val="20"/>
                    </w:rPr>
                  </w:pPr>
                  <w:r w:rsidRPr="00520E34">
                    <w:rPr>
                      <w:sz w:val="20"/>
                    </w:rPr>
                    <w:t>1</w:t>
                  </w:r>
                </w:p>
              </w:tc>
              <w:tc>
                <w:tcPr>
                  <w:tcW w:w="1476" w:type="dxa"/>
                  <w:tcBorders>
                    <w:top w:val="dotted" w:sz="4" w:space="0" w:color="000000"/>
                    <w:bottom w:val="single" w:sz="4" w:space="0" w:color="000000"/>
                    <w:right w:val="single" w:sz="4" w:space="0" w:color="000000"/>
                  </w:tcBorders>
                  <w:shd w:val="clear" w:color="auto" w:fill="auto"/>
                  <w:vAlign w:val="center"/>
                </w:tcPr>
                <w:p w14:paraId="63D11A44" w14:textId="77777777" w:rsidR="00392E5B" w:rsidRPr="00520E34" w:rsidRDefault="00392E5B" w:rsidP="00392E5B">
                  <w:pPr>
                    <w:widowControl w:val="0"/>
                    <w:jc w:val="center"/>
                    <w:rPr>
                      <w:sz w:val="20"/>
                    </w:rPr>
                  </w:pPr>
                  <w:r w:rsidRPr="00520E34">
                    <w:rPr>
                      <w:sz w:val="20"/>
                    </w:rPr>
                    <w:t>8</w:t>
                  </w:r>
                </w:p>
              </w:tc>
            </w:tr>
            <w:tr w:rsidR="00392E5B" w:rsidRPr="00520E34" w14:paraId="6F53C0D9" w14:textId="77777777" w:rsidTr="00520E34">
              <w:trPr>
                <w:trHeight w:val="220"/>
              </w:trPr>
              <w:tc>
                <w:tcPr>
                  <w:tcW w:w="3969" w:type="dxa"/>
                  <w:tcBorders>
                    <w:top w:val="single" w:sz="4" w:space="0" w:color="000000"/>
                    <w:left w:val="single" w:sz="4" w:space="0" w:color="000000"/>
                    <w:bottom w:val="dotted" w:sz="4" w:space="0" w:color="000000"/>
                  </w:tcBorders>
                  <w:shd w:val="clear" w:color="auto" w:fill="auto"/>
                  <w:vAlign w:val="center"/>
                </w:tcPr>
                <w:p w14:paraId="05FF33C8" w14:textId="77777777" w:rsidR="00392E5B" w:rsidRPr="00520E34" w:rsidRDefault="00392E5B" w:rsidP="00392E5B">
                  <w:pPr>
                    <w:widowControl w:val="0"/>
                    <w:rPr>
                      <w:b/>
                      <w:sz w:val="20"/>
                    </w:rPr>
                  </w:pPr>
                  <w:r w:rsidRPr="00520E34">
                    <w:rPr>
                      <w:sz w:val="20"/>
                    </w:rPr>
                    <w:t>Simple Dame V1/V2 (âgée de 35 à 44 ans)</w:t>
                  </w:r>
                </w:p>
              </w:tc>
              <w:tc>
                <w:tcPr>
                  <w:tcW w:w="1276" w:type="dxa"/>
                  <w:tcBorders>
                    <w:top w:val="single" w:sz="4" w:space="0" w:color="000000"/>
                    <w:bottom w:val="dotted" w:sz="4" w:space="0" w:color="000000"/>
                  </w:tcBorders>
                  <w:shd w:val="clear" w:color="auto" w:fill="auto"/>
                  <w:vAlign w:val="center"/>
                </w:tcPr>
                <w:p w14:paraId="2A722951" w14:textId="77777777" w:rsidR="00392E5B" w:rsidRPr="00520E34" w:rsidRDefault="00392E5B" w:rsidP="00392E5B">
                  <w:pPr>
                    <w:widowControl w:val="0"/>
                    <w:rPr>
                      <w:b/>
                      <w:sz w:val="20"/>
                    </w:rPr>
                  </w:pPr>
                  <w:r w:rsidRPr="00520E34">
                    <w:rPr>
                      <w:sz w:val="20"/>
                    </w:rPr>
                    <w:t xml:space="preserve">VSD 1 </w:t>
                  </w:r>
                </w:p>
              </w:tc>
              <w:tc>
                <w:tcPr>
                  <w:tcW w:w="1276" w:type="dxa"/>
                  <w:tcBorders>
                    <w:top w:val="single" w:sz="4" w:space="0" w:color="000000"/>
                    <w:bottom w:val="dotted" w:sz="4" w:space="0" w:color="000000"/>
                  </w:tcBorders>
                  <w:shd w:val="clear" w:color="auto" w:fill="auto"/>
                  <w:vAlign w:val="center"/>
                </w:tcPr>
                <w:p w14:paraId="78A7E1F6" w14:textId="77777777" w:rsidR="00392E5B" w:rsidRPr="00520E34" w:rsidRDefault="00392E5B" w:rsidP="00392E5B">
                  <w:pPr>
                    <w:widowControl w:val="0"/>
                    <w:jc w:val="center"/>
                    <w:rPr>
                      <w:b/>
                      <w:sz w:val="20"/>
                    </w:rPr>
                  </w:pPr>
                  <w:r w:rsidRPr="00520E34">
                    <w:rPr>
                      <w:sz w:val="20"/>
                    </w:rPr>
                    <w:t>1</w:t>
                  </w:r>
                </w:p>
              </w:tc>
              <w:tc>
                <w:tcPr>
                  <w:tcW w:w="1476" w:type="dxa"/>
                  <w:tcBorders>
                    <w:top w:val="single" w:sz="4" w:space="0" w:color="000000"/>
                    <w:bottom w:val="dotted" w:sz="4" w:space="0" w:color="000000"/>
                    <w:right w:val="single" w:sz="4" w:space="0" w:color="000000"/>
                  </w:tcBorders>
                  <w:shd w:val="clear" w:color="auto" w:fill="auto"/>
                  <w:vAlign w:val="center"/>
                </w:tcPr>
                <w:p w14:paraId="5B949CE4" w14:textId="77777777" w:rsidR="00392E5B" w:rsidRPr="00520E34" w:rsidRDefault="00392E5B" w:rsidP="00392E5B">
                  <w:pPr>
                    <w:widowControl w:val="0"/>
                    <w:jc w:val="center"/>
                    <w:rPr>
                      <w:sz w:val="20"/>
                    </w:rPr>
                  </w:pPr>
                  <w:r w:rsidRPr="00520E34">
                    <w:rPr>
                      <w:sz w:val="20"/>
                    </w:rPr>
                    <w:t>5</w:t>
                  </w:r>
                </w:p>
              </w:tc>
            </w:tr>
            <w:tr w:rsidR="00392E5B" w:rsidRPr="00520E34" w14:paraId="6DF59566" w14:textId="77777777" w:rsidTr="00520E34">
              <w:trPr>
                <w:trHeight w:val="220"/>
              </w:trPr>
              <w:tc>
                <w:tcPr>
                  <w:tcW w:w="3969" w:type="dxa"/>
                  <w:tcBorders>
                    <w:top w:val="dotted" w:sz="4" w:space="0" w:color="000000"/>
                    <w:left w:val="single" w:sz="4" w:space="0" w:color="000000"/>
                    <w:bottom w:val="single" w:sz="4" w:space="0" w:color="000000"/>
                  </w:tcBorders>
                  <w:shd w:val="clear" w:color="auto" w:fill="auto"/>
                  <w:vAlign w:val="center"/>
                </w:tcPr>
                <w:p w14:paraId="7B1A45DB" w14:textId="77777777" w:rsidR="00392E5B" w:rsidRPr="00520E34" w:rsidRDefault="00392E5B" w:rsidP="00392E5B">
                  <w:pPr>
                    <w:widowControl w:val="0"/>
                    <w:rPr>
                      <w:sz w:val="20"/>
                    </w:rPr>
                  </w:pPr>
                  <w:r w:rsidRPr="00520E34">
                    <w:rPr>
                      <w:sz w:val="20"/>
                    </w:rPr>
                    <w:lastRenderedPageBreak/>
                    <w:t>Simple Dame V3+ (à partir de 45 ans)</w:t>
                  </w:r>
                </w:p>
              </w:tc>
              <w:tc>
                <w:tcPr>
                  <w:tcW w:w="1276" w:type="dxa"/>
                  <w:tcBorders>
                    <w:top w:val="dotted" w:sz="4" w:space="0" w:color="000000"/>
                    <w:bottom w:val="single" w:sz="4" w:space="0" w:color="000000"/>
                  </w:tcBorders>
                  <w:shd w:val="clear" w:color="auto" w:fill="auto"/>
                  <w:vAlign w:val="center"/>
                </w:tcPr>
                <w:p w14:paraId="39F6DAAB" w14:textId="77777777" w:rsidR="00392E5B" w:rsidRPr="00520E34" w:rsidRDefault="00392E5B" w:rsidP="00392E5B">
                  <w:pPr>
                    <w:widowControl w:val="0"/>
                    <w:rPr>
                      <w:b/>
                      <w:sz w:val="20"/>
                    </w:rPr>
                  </w:pPr>
                  <w:r w:rsidRPr="00520E34">
                    <w:rPr>
                      <w:sz w:val="20"/>
                    </w:rPr>
                    <w:t xml:space="preserve">VSD 2 </w:t>
                  </w:r>
                </w:p>
              </w:tc>
              <w:tc>
                <w:tcPr>
                  <w:tcW w:w="1276" w:type="dxa"/>
                  <w:tcBorders>
                    <w:top w:val="dotted" w:sz="4" w:space="0" w:color="000000"/>
                    <w:bottom w:val="single" w:sz="4" w:space="0" w:color="000000"/>
                  </w:tcBorders>
                  <w:shd w:val="clear" w:color="auto" w:fill="auto"/>
                  <w:vAlign w:val="center"/>
                </w:tcPr>
                <w:p w14:paraId="4E2FB28E" w14:textId="77777777" w:rsidR="00392E5B" w:rsidRPr="00520E34" w:rsidRDefault="00392E5B" w:rsidP="00392E5B">
                  <w:pPr>
                    <w:widowControl w:val="0"/>
                    <w:jc w:val="center"/>
                    <w:rPr>
                      <w:b/>
                      <w:sz w:val="20"/>
                    </w:rPr>
                  </w:pPr>
                  <w:r w:rsidRPr="00520E34">
                    <w:rPr>
                      <w:sz w:val="20"/>
                    </w:rPr>
                    <w:t>1</w:t>
                  </w:r>
                </w:p>
              </w:tc>
              <w:tc>
                <w:tcPr>
                  <w:tcW w:w="1476" w:type="dxa"/>
                  <w:tcBorders>
                    <w:top w:val="dotted" w:sz="4" w:space="0" w:color="000000"/>
                    <w:bottom w:val="single" w:sz="4" w:space="0" w:color="000000"/>
                    <w:right w:val="single" w:sz="4" w:space="0" w:color="000000"/>
                  </w:tcBorders>
                  <w:shd w:val="clear" w:color="auto" w:fill="auto"/>
                  <w:vAlign w:val="center"/>
                </w:tcPr>
                <w:p w14:paraId="16E1C2A9" w14:textId="77777777" w:rsidR="00392E5B" w:rsidRPr="00520E34" w:rsidRDefault="00392E5B" w:rsidP="00392E5B">
                  <w:pPr>
                    <w:widowControl w:val="0"/>
                    <w:jc w:val="center"/>
                    <w:rPr>
                      <w:sz w:val="20"/>
                    </w:rPr>
                  </w:pPr>
                  <w:r w:rsidRPr="00520E34">
                    <w:rPr>
                      <w:sz w:val="20"/>
                    </w:rPr>
                    <w:t>7</w:t>
                  </w:r>
                </w:p>
              </w:tc>
            </w:tr>
            <w:tr w:rsidR="00392E5B" w:rsidRPr="00520E34" w14:paraId="2A084FFB" w14:textId="77777777" w:rsidTr="00520E34">
              <w:tc>
                <w:tcPr>
                  <w:tcW w:w="3969" w:type="dxa"/>
                  <w:tcBorders>
                    <w:top w:val="single" w:sz="4" w:space="0" w:color="000000"/>
                    <w:bottom w:val="single" w:sz="4" w:space="0" w:color="000000"/>
                  </w:tcBorders>
                  <w:shd w:val="clear" w:color="auto" w:fill="auto"/>
                  <w:vAlign w:val="center"/>
                </w:tcPr>
                <w:p w14:paraId="01715941" w14:textId="77777777" w:rsidR="00392E5B" w:rsidRPr="00520E34" w:rsidRDefault="00392E5B" w:rsidP="00392E5B">
                  <w:pPr>
                    <w:widowControl w:val="0"/>
                    <w:rPr>
                      <w:sz w:val="20"/>
                    </w:rPr>
                  </w:pPr>
                </w:p>
              </w:tc>
              <w:tc>
                <w:tcPr>
                  <w:tcW w:w="1276" w:type="dxa"/>
                  <w:tcBorders>
                    <w:top w:val="single" w:sz="4" w:space="0" w:color="000000"/>
                    <w:bottom w:val="single" w:sz="4" w:space="0" w:color="000000"/>
                  </w:tcBorders>
                  <w:shd w:val="clear" w:color="auto" w:fill="auto"/>
                  <w:vAlign w:val="center"/>
                </w:tcPr>
                <w:p w14:paraId="7479B501" w14:textId="77777777" w:rsidR="00392E5B" w:rsidRPr="00520E34" w:rsidRDefault="00392E5B" w:rsidP="00392E5B">
                  <w:pPr>
                    <w:widowControl w:val="0"/>
                    <w:rPr>
                      <w:sz w:val="20"/>
                    </w:rPr>
                  </w:pPr>
                </w:p>
              </w:tc>
              <w:tc>
                <w:tcPr>
                  <w:tcW w:w="1276" w:type="dxa"/>
                  <w:tcBorders>
                    <w:top w:val="single" w:sz="4" w:space="0" w:color="000000"/>
                    <w:bottom w:val="single" w:sz="4" w:space="0" w:color="000000"/>
                  </w:tcBorders>
                  <w:shd w:val="clear" w:color="auto" w:fill="auto"/>
                  <w:vAlign w:val="center"/>
                </w:tcPr>
                <w:p w14:paraId="7C21CF83" w14:textId="77777777" w:rsidR="00392E5B" w:rsidRPr="00520E34" w:rsidRDefault="00392E5B" w:rsidP="00392E5B">
                  <w:pPr>
                    <w:widowControl w:val="0"/>
                    <w:jc w:val="center"/>
                    <w:rPr>
                      <w:sz w:val="20"/>
                    </w:rPr>
                  </w:pPr>
                </w:p>
              </w:tc>
              <w:tc>
                <w:tcPr>
                  <w:tcW w:w="1476" w:type="dxa"/>
                  <w:tcBorders>
                    <w:top w:val="single" w:sz="4" w:space="0" w:color="000000"/>
                    <w:bottom w:val="single" w:sz="4" w:space="0" w:color="000000"/>
                  </w:tcBorders>
                  <w:shd w:val="clear" w:color="auto" w:fill="auto"/>
                  <w:vAlign w:val="center"/>
                </w:tcPr>
                <w:p w14:paraId="3822CC67" w14:textId="77777777" w:rsidR="00392E5B" w:rsidRPr="00520E34" w:rsidRDefault="00392E5B" w:rsidP="00392E5B">
                  <w:pPr>
                    <w:widowControl w:val="0"/>
                    <w:jc w:val="center"/>
                    <w:rPr>
                      <w:sz w:val="20"/>
                    </w:rPr>
                  </w:pPr>
                </w:p>
              </w:tc>
            </w:tr>
            <w:tr w:rsidR="00392E5B" w:rsidRPr="00520E34" w14:paraId="094E4EC0" w14:textId="77777777" w:rsidTr="00520E34">
              <w:trPr>
                <w:trHeight w:val="220"/>
              </w:trPr>
              <w:tc>
                <w:tcPr>
                  <w:tcW w:w="7997" w:type="dxa"/>
                  <w:gridSpan w:val="4"/>
                  <w:tcBorders>
                    <w:top w:val="single" w:sz="4" w:space="0" w:color="000000"/>
                    <w:left w:val="single" w:sz="4" w:space="0" w:color="000000"/>
                    <w:bottom w:val="single" w:sz="4" w:space="0" w:color="000000"/>
                  </w:tcBorders>
                  <w:shd w:val="clear" w:color="auto" w:fill="CFE2F3"/>
                  <w:vAlign w:val="center"/>
                </w:tcPr>
                <w:p w14:paraId="1BF10B61" w14:textId="77777777" w:rsidR="00392E5B" w:rsidRPr="00520E34" w:rsidRDefault="00392E5B" w:rsidP="00392E5B">
                  <w:pPr>
                    <w:widowControl w:val="0"/>
                    <w:rPr>
                      <w:b/>
                      <w:sz w:val="20"/>
                    </w:rPr>
                  </w:pPr>
                  <w:r w:rsidRPr="00520E34">
                    <w:rPr>
                      <w:b/>
                      <w:sz w:val="20"/>
                    </w:rPr>
                    <w:t>TABLEAUX DOUBLE SENIOR (personnes âgées de 14 ans à 34 ans)</w:t>
                  </w:r>
                </w:p>
              </w:tc>
            </w:tr>
            <w:tr w:rsidR="00392E5B" w:rsidRPr="00520E34" w14:paraId="34E7F1AE" w14:textId="77777777" w:rsidTr="00520E34">
              <w:trPr>
                <w:trHeight w:val="220"/>
              </w:trPr>
              <w:tc>
                <w:tcPr>
                  <w:tcW w:w="3969" w:type="dxa"/>
                  <w:tcBorders>
                    <w:top w:val="single" w:sz="4" w:space="0" w:color="000000"/>
                    <w:left w:val="single" w:sz="4" w:space="0" w:color="000000"/>
                    <w:bottom w:val="single" w:sz="4" w:space="0" w:color="000000"/>
                  </w:tcBorders>
                  <w:shd w:val="clear" w:color="auto" w:fill="D9D9D9"/>
                  <w:vAlign w:val="center"/>
                </w:tcPr>
                <w:p w14:paraId="1C2FCC4E" w14:textId="77777777" w:rsidR="00392E5B" w:rsidRPr="00520E34" w:rsidRDefault="00392E5B" w:rsidP="00392E5B">
                  <w:pPr>
                    <w:widowControl w:val="0"/>
                    <w:rPr>
                      <w:b/>
                      <w:sz w:val="20"/>
                    </w:rPr>
                  </w:pPr>
                  <w:r w:rsidRPr="00520E34">
                    <w:rPr>
                      <w:b/>
                      <w:sz w:val="20"/>
                    </w:rPr>
                    <w:t>Catégories</w:t>
                  </w:r>
                </w:p>
              </w:tc>
              <w:tc>
                <w:tcPr>
                  <w:tcW w:w="4028" w:type="dxa"/>
                  <w:gridSpan w:val="3"/>
                  <w:tcBorders>
                    <w:top w:val="single" w:sz="4" w:space="0" w:color="000000"/>
                    <w:bottom w:val="single" w:sz="4" w:space="0" w:color="000000"/>
                  </w:tcBorders>
                  <w:shd w:val="clear" w:color="auto" w:fill="D9D9D9"/>
                  <w:vAlign w:val="center"/>
                </w:tcPr>
                <w:p w14:paraId="70BD9AC9" w14:textId="77777777" w:rsidR="00392E5B" w:rsidRPr="00520E34" w:rsidRDefault="00392E5B" w:rsidP="00392E5B">
                  <w:pPr>
                    <w:widowControl w:val="0"/>
                    <w:rPr>
                      <w:b/>
                      <w:sz w:val="20"/>
                    </w:rPr>
                  </w:pPr>
                  <w:r w:rsidRPr="00520E34">
                    <w:rPr>
                      <w:b/>
                      <w:sz w:val="20"/>
                    </w:rPr>
                    <w:t>Abréviation</w:t>
                  </w:r>
                </w:p>
              </w:tc>
            </w:tr>
            <w:tr w:rsidR="00392E5B" w:rsidRPr="00520E34" w14:paraId="7A320820" w14:textId="77777777" w:rsidTr="00520E34">
              <w:trPr>
                <w:trHeight w:val="220"/>
              </w:trPr>
              <w:tc>
                <w:tcPr>
                  <w:tcW w:w="3969" w:type="dxa"/>
                  <w:tcBorders>
                    <w:top w:val="single" w:sz="4" w:space="0" w:color="000000"/>
                    <w:left w:val="single" w:sz="4" w:space="0" w:color="000000"/>
                    <w:bottom w:val="dotted" w:sz="4" w:space="0" w:color="000000"/>
                  </w:tcBorders>
                  <w:shd w:val="clear" w:color="auto" w:fill="auto"/>
                  <w:vAlign w:val="center"/>
                </w:tcPr>
                <w:p w14:paraId="412F5FFA" w14:textId="77777777" w:rsidR="00392E5B" w:rsidRPr="00520E34" w:rsidRDefault="00392E5B" w:rsidP="00392E5B">
                  <w:pPr>
                    <w:widowControl w:val="0"/>
                    <w:rPr>
                      <w:b/>
                      <w:sz w:val="20"/>
                    </w:rPr>
                  </w:pPr>
                  <w:r w:rsidRPr="00520E34">
                    <w:rPr>
                      <w:sz w:val="20"/>
                    </w:rPr>
                    <w:t>Double Homme Série 1 (Niveau FFBAD D9-N3)</w:t>
                  </w:r>
                </w:p>
              </w:tc>
              <w:tc>
                <w:tcPr>
                  <w:tcW w:w="4028" w:type="dxa"/>
                  <w:gridSpan w:val="3"/>
                  <w:tcBorders>
                    <w:top w:val="single" w:sz="4" w:space="0" w:color="000000"/>
                    <w:bottom w:val="dotted" w:sz="4" w:space="0" w:color="000000"/>
                  </w:tcBorders>
                  <w:shd w:val="clear" w:color="auto" w:fill="auto"/>
                  <w:vAlign w:val="center"/>
                </w:tcPr>
                <w:p w14:paraId="5181C366" w14:textId="77777777" w:rsidR="00392E5B" w:rsidRPr="00520E34" w:rsidRDefault="00392E5B" w:rsidP="00392E5B">
                  <w:pPr>
                    <w:widowControl w:val="0"/>
                    <w:rPr>
                      <w:b/>
                      <w:sz w:val="20"/>
                    </w:rPr>
                  </w:pPr>
                  <w:r w:rsidRPr="00520E34">
                    <w:rPr>
                      <w:sz w:val="20"/>
                    </w:rPr>
                    <w:t>DH 1</w:t>
                  </w:r>
                </w:p>
              </w:tc>
            </w:tr>
            <w:tr w:rsidR="00392E5B" w:rsidRPr="00520E34" w14:paraId="59F96C11" w14:textId="77777777" w:rsidTr="00520E34">
              <w:trPr>
                <w:trHeight w:val="220"/>
              </w:trPr>
              <w:tc>
                <w:tcPr>
                  <w:tcW w:w="3969" w:type="dxa"/>
                  <w:tcBorders>
                    <w:top w:val="dotted" w:sz="4" w:space="0" w:color="000000"/>
                    <w:left w:val="single" w:sz="4" w:space="0" w:color="000000"/>
                    <w:bottom w:val="dotted" w:sz="4" w:space="0" w:color="000000"/>
                  </w:tcBorders>
                  <w:shd w:val="clear" w:color="auto" w:fill="auto"/>
                  <w:vAlign w:val="center"/>
                </w:tcPr>
                <w:p w14:paraId="6C6EBF4A" w14:textId="77777777" w:rsidR="00392E5B" w:rsidRPr="00520E34" w:rsidRDefault="00392E5B" w:rsidP="00392E5B">
                  <w:pPr>
                    <w:widowControl w:val="0"/>
                    <w:rPr>
                      <w:sz w:val="20"/>
                    </w:rPr>
                  </w:pPr>
                  <w:r w:rsidRPr="00520E34">
                    <w:rPr>
                      <w:sz w:val="20"/>
                    </w:rPr>
                    <w:t>Double Homme Série 2 (Niveau FFBAD NC-D8)</w:t>
                  </w:r>
                </w:p>
              </w:tc>
              <w:tc>
                <w:tcPr>
                  <w:tcW w:w="1276" w:type="dxa"/>
                  <w:tcBorders>
                    <w:top w:val="dotted" w:sz="4" w:space="0" w:color="000000"/>
                    <w:bottom w:val="dotted" w:sz="4" w:space="0" w:color="000000"/>
                  </w:tcBorders>
                  <w:shd w:val="clear" w:color="auto" w:fill="auto"/>
                  <w:vAlign w:val="center"/>
                </w:tcPr>
                <w:p w14:paraId="6FAD69E6" w14:textId="77777777" w:rsidR="00392E5B" w:rsidRPr="00520E34" w:rsidRDefault="00392E5B" w:rsidP="00392E5B">
                  <w:pPr>
                    <w:widowControl w:val="0"/>
                    <w:rPr>
                      <w:b/>
                      <w:sz w:val="20"/>
                    </w:rPr>
                  </w:pPr>
                  <w:r w:rsidRPr="00520E34">
                    <w:rPr>
                      <w:sz w:val="20"/>
                    </w:rPr>
                    <w:t>DH 2</w:t>
                  </w:r>
                </w:p>
              </w:tc>
              <w:tc>
                <w:tcPr>
                  <w:tcW w:w="1276" w:type="dxa"/>
                  <w:tcBorders>
                    <w:top w:val="dotted" w:sz="4" w:space="0" w:color="000000"/>
                    <w:bottom w:val="dotted" w:sz="4" w:space="0" w:color="000000"/>
                  </w:tcBorders>
                  <w:shd w:val="clear" w:color="auto" w:fill="auto"/>
                  <w:vAlign w:val="center"/>
                </w:tcPr>
                <w:p w14:paraId="6AC48BAC" w14:textId="77777777" w:rsidR="00392E5B" w:rsidRPr="00520E34" w:rsidRDefault="00392E5B" w:rsidP="00392E5B">
                  <w:pPr>
                    <w:widowControl w:val="0"/>
                    <w:jc w:val="center"/>
                    <w:rPr>
                      <w:b/>
                      <w:sz w:val="20"/>
                    </w:rPr>
                  </w:pPr>
                </w:p>
              </w:tc>
              <w:tc>
                <w:tcPr>
                  <w:tcW w:w="1476" w:type="dxa"/>
                  <w:tcBorders>
                    <w:top w:val="dotted" w:sz="4" w:space="0" w:color="000000"/>
                    <w:bottom w:val="dotted" w:sz="4" w:space="0" w:color="000000"/>
                    <w:right w:val="single" w:sz="4" w:space="0" w:color="000000"/>
                  </w:tcBorders>
                  <w:shd w:val="clear" w:color="auto" w:fill="auto"/>
                  <w:vAlign w:val="center"/>
                </w:tcPr>
                <w:p w14:paraId="112F2DB6" w14:textId="77777777" w:rsidR="00392E5B" w:rsidRPr="00520E34" w:rsidRDefault="00392E5B" w:rsidP="00392E5B">
                  <w:pPr>
                    <w:widowControl w:val="0"/>
                    <w:jc w:val="center"/>
                    <w:rPr>
                      <w:sz w:val="20"/>
                    </w:rPr>
                  </w:pPr>
                </w:p>
              </w:tc>
            </w:tr>
            <w:tr w:rsidR="00392E5B" w:rsidRPr="00520E34" w14:paraId="24F5E7FD" w14:textId="77777777" w:rsidTr="00520E34">
              <w:trPr>
                <w:trHeight w:val="220"/>
              </w:trPr>
              <w:tc>
                <w:tcPr>
                  <w:tcW w:w="3969" w:type="dxa"/>
                  <w:tcBorders>
                    <w:top w:val="single" w:sz="4" w:space="0" w:color="000000"/>
                    <w:left w:val="single" w:sz="4" w:space="0" w:color="000000"/>
                    <w:bottom w:val="dotted" w:sz="4" w:space="0" w:color="000000"/>
                  </w:tcBorders>
                  <w:shd w:val="clear" w:color="auto" w:fill="auto"/>
                  <w:vAlign w:val="center"/>
                </w:tcPr>
                <w:p w14:paraId="50B3B6EB" w14:textId="77777777" w:rsidR="00392E5B" w:rsidRPr="00520E34" w:rsidRDefault="00392E5B" w:rsidP="00392E5B">
                  <w:pPr>
                    <w:widowControl w:val="0"/>
                    <w:rPr>
                      <w:b/>
                      <w:sz w:val="20"/>
                    </w:rPr>
                  </w:pPr>
                  <w:r w:rsidRPr="00520E34">
                    <w:rPr>
                      <w:sz w:val="20"/>
                    </w:rPr>
                    <w:t>Double Dame Série 1 (Niveau FFBAD D9-N3)</w:t>
                  </w:r>
                </w:p>
              </w:tc>
              <w:tc>
                <w:tcPr>
                  <w:tcW w:w="1276" w:type="dxa"/>
                  <w:tcBorders>
                    <w:top w:val="single" w:sz="4" w:space="0" w:color="000000"/>
                    <w:bottom w:val="dotted" w:sz="4" w:space="0" w:color="000000"/>
                  </w:tcBorders>
                  <w:shd w:val="clear" w:color="auto" w:fill="auto"/>
                  <w:vAlign w:val="center"/>
                </w:tcPr>
                <w:p w14:paraId="197D410C" w14:textId="77777777" w:rsidR="00392E5B" w:rsidRPr="00520E34" w:rsidRDefault="00392E5B" w:rsidP="00392E5B">
                  <w:pPr>
                    <w:widowControl w:val="0"/>
                    <w:rPr>
                      <w:b/>
                      <w:sz w:val="20"/>
                    </w:rPr>
                  </w:pPr>
                  <w:r w:rsidRPr="00520E34">
                    <w:rPr>
                      <w:sz w:val="20"/>
                    </w:rPr>
                    <w:t>DD 1</w:t>
                  </w:r>
                </w:p>
              </w:tc>
              <w:tc>
                <w:tcPr>
                  <w:tcW w:w="1276" w:type="dxa"/>
                  <w:tcBorders>
                    <w:top w:val="single" w:sz="4" w:space="0" w:color="000000"/>
                    <w:bottom w:val="dotted" w:sz="4" w:space="0" w:color="000000"/>
                  </w:tcBorders>
                  <w:shd w:val="clear" w:color="auto" w:fill="auto"/>
                  <w:vAlign w:val="center"/>
                </w:tcPr>
                <w:p w14:paraId="75351D82" w14:textId="77777777" w:rsidR="00392E5B" w:rsidRPr="00520E34" w:rsidRDefault="00392E5B" w:rsidP="00392E5B">
                  <w:pPr>
                    <w:widowControl w:val="0"/>
                    <w:jc w:val="center"/>
                    <w:rPr>
                      <w:b/>
                      <w:sz w:val="20"/>
                    </w:rPr>
                  </w:pPr>
                </w:p>
              </w:tc>
              <w:tc>
                <w:tcPr>
                  <w:tcW w:w="1476" w:type="dxa"/>
                  <w:tcBorders>
                    <w:top w:val="single" w:sz="4" w:space="0" w:color="000000"/>
                    <w:bottom w:val="dotted" w:sz="4" w:space="0" w:color="000000"/>
                    <w:right w:val="single" w:sz="4" w:space="0" w:color="000000"/>
                  </w:tcBorders>
                  <w:shd w:val="clear" w:color="auto" w:fill="auto"/>
                  <w:vAlign w:val="center"/>
                </w:tcPr>
                <w:p w14:paraId="11B9EE41" w14:textId="77777777" w:rsidR="00392E5B" w:rsidRPr="00520E34" w:rsidRDefault="00392E5B" w:rsidP="00392E5B">
                  <w:pPr>
                    <w:widowControl w:val="0"/>
                    <w:jc w:val="center"/>
                    <w:rPr>
                      <w:sz w:val="20"/>
                    </w:rPr>
                  </w:pPr>
                </w:p>
              </w:tc>
            </w:tr>
            <w:tr w:rsidR="00392E5B" w:rsidRPr="00520E34" w14:paraId="7824EC2C" w14:textId="77777777" w:rsidTr="00520E34">
              <w:trPr>
                <w:trHeight w:val="220"/>
              </w:trPr>
              <w:tc>
                <w:tcPr>
                  <w:tcW w:w="3969" w:type="dxa"/>
                  <w:tcBorders>
                    <w:top w:val="dotted" w:sz="4" w:space="0" w:color="000000"/>
                    <w:left w:val="single" w:sz="4" w:space="0" w:color="000000"/>
                    <w:bottom w:val="dotted" w:sz="4" w:space="0" w:color="000000"/>
                  </w:tcBorders>
                  <w:shd w:val="clear" w:color="auto" w:fill="auto"/>
                  <w:vAlign w:val="center"/>
                </w:tcPr>
                <w:p w14:paraId="08D1AD7B" w14:textId="77777777" w:rsidR="00392E5B" w:rsidRPr="00520E34" w:rsidRDefault="00392E5B" w:rsidP="00392E5B">
                  <w:pPr>
                    <w:widowControl w:val="0"/>
                    <w:rPr>
                      <w:b/>
                      <w:sz w:val="20"/>
                    </w:rPr>
                  </w:pPr>
                  <w:r w:rsidRPr="00520E34">
                    <w:rPr>
                      <w:sz w:val="20"/>
                    </w:rPr>
                    <w:t>Double Dame Série 2 (Niveau FFBAD NC-D8)</w:t>
                  </w:r>
                </w:p>
              </w:tc>
              <w:tc>
                <w:tcPr>
                  <w:tcW w:w="1276" w:type="dxa"/>
                  <w:tcBorders>
                    <w:top w:val="dotted" w:sz="4" w:space="0" w:color="000000"/>
                    <w:bottom w:val="dotted" w:sz="4" w:space="0" w:color="000000"/>
                  </w:tcBorders>
                  <w:shd w:val="clear" w:color="auto" w:fill="auto"/>
                  <w:vAlign w:val="center"/>
                </w:tcPr>
                <w:p w14:paraId="6EF8EF9E" w14:textId="77777777" w:rsidR="00392E5B" w:rsidRPr="00520E34" w:rsidRDefault="00392E5B" w:rsidP="00392E5B">
                  <w:pPr>
                    <w:widowControl w:val="0"/>
                    <w:rPr>
                      <w:b/>
                      <w:sz w:val="20"/>
                    </w:rPr>
                  </w:pPr>
                  <w:r w:rsidRPr="00520E34">
                    <w:rPr>
                      <w:sz w:val="20"/>
                    </w:rPr>
                    <w:t>DD 2</w:t>
                  </w:r>
                </w:p>
              </w:tc>
              <w:tc>
                <w:tcPr>
                  <w:tcW w:w="1276" w:type="dxa"/>
                  <w:tcBorders>
                    <w:top w:val="dotted" w:sz="4" w:space="0" w:color="000000"/>
                    <w:bottom w:val="dotted" w:sz="4" w:space="0" w:color="000000"/>
                  </w:tcBorders>
                  <w:shd w:val="clear" w:color="auto" w:fill="auto"/>
                  <w:vAlign w:val="center"/>
                </w:tcPr>
                <w:p w14:paraId="5F0D797B" w14:textId="77777777" w:rsidR="00392E5B" w:rsidRPr="00520E34" w:rsidRDefault="00392E5B" w:rsidP="00392E5B">
                  <w:pPr>
                    <w:widowControl w:val="0"/>
                    <w:jc w:val="center"/>
                    <w:rPr>
                      <w:b/>
                      <w:sz w:val="20"/>
                    </w:rPr>
                  </w:pPr>
                </w:p>
              </w:tc>
              <w:tc>
                <w:tcPr>
                  <w:tcW w:w="1476" w:type="dxa"/>
                  <w:tcBorders>
                    <w:top w:val="dotted" w:sz="4" w:space="0" w:color="000000"/>
                    <w:bottom w:val="dotted" w:sz="4" w:space="0" w:color="000000"/>
                    <w:right w:val="single" w:sz="4" w:space="0" w:color="000000"/>
                  </w:tcBorders>
                  <w:shd w:val="clear" w:color="auto" w:fill="auto"/>
                  <w:vAlign w:val="center"/>
                </w:tcPr>
                <w:p w14:paraId="22FA51E8" w14:textId="77777777" w:rsidR="00392E5B" w:rsidRPr="00520E34" w:rsidRDefault="00392E5B" w:rsidP="00392E5B">
                  <w:pPr>
                    <w:widowControl w:val="0"/>
                    <w:jc w:val="center"/>
                    <w:rPr>
                      <w:sz w:val="20"/>
                    </w:rPr>
                  </w:pPr>
                </w:p>
              </w:tc>
            </w:tr>
            <w:tr w:rsidR="00392E5B" w:rsidRPr="00520E34" w14:paraId="7036649E" w14:textId="77777777" w:rsidTr="00520E34">
              <w:trPr>
                <w:trHeight w:val="220"/>
              </w:trPr>
              <w:tc>
                <w:tcPr>
                  <w:tcW w:w="3969" w:type="dxa"/>
                  <w:tcBorders>
                    <w:top w:val="single" w:sz="4" w:space="0" w:color="000000"/>
                    <w:left w:val="single" w:sz="4" w:space="0" w:color="000000"/>
                    <w:bottom w:val="dotted" w:sz="4" w:space="0" w:color="000000"/>
                  </w:tcBorders>
                  <w:shd w:val="clear" w:color="auto" w:fill="auto"/>
                  <w:vAlign w:val="center"/>
                </w:tcPr>
                <w:p w14:paraId="3B854B59" w14:textId="77777777" w:rsidR="00392E5B" w:rsidRPr="00520E34" w:rsidRDefault="00392E5B" w:rsidP="00392E5B">
                  <w:pPr>
                    <w:widowControl w:val="0"/>
                    <w:rPr>
                      <w:b/>
                      <w:sz w:val="20"/>
                    </w:rPr>
                  </w:pPr>
                  <w:r w:rsidRPr="00520E34">
                    <w:rPr>
                      <w:sz w:val="20"/>
                    </w:rPr>
                    <w:t>Double Mixte Série 1 (Niveau FFBAD D9-N3)</w:t>
                  </w:r>
                </w:p>
              </w:tc>
              <w:tc>
                <w:tcPr>
                  <w:tcW w:w="1276" w:type="dxa"/>
                  <w:tcBorders>
                    <w:top w:val="single" w:sz="4" w:space="0" w:color="000000"/>
                    <w:bottom w:val="dotted" w:sz="4" w:space="0" w:color="000000"/>
                  </w:tcBorders>
                  <w:shd w:val="clear" w:color="auto" w:fill="auto"/>
                  <w:vAlign w:val="center"/>
                </w:tcPr>
                <w:p w14:paraId="03A85673" w14:textId="77777777" w:rsidR="00392E5B" w:rsidRPr="00520E34" w:rsidRDefault="00392E5B" w:rsidP="00392E5B">
                  <w:pPr>
                    <w:widowControl w:val="0"/>
                    <w:rPr>
                      <w:b/>
                      <w:sz w:val="20"/>
                    </w:rPr>
                  </w:pPr>
                  <w:r w:rsidRPr="00520E34">
                    <w:rPr>
                      <w:sz w:val="20"/>
                    </w:rPr>
                    <w:t>DM 1</w:t>
                  </w:r>
                </w:p>
              </w:tc>
              <w:tc>
                <w:tcPr>
                  <w:tcW w:w="1276" w:type="dxa"/>
                  <w:tcBorders>
                    <w:top w:val="single" w:sz="4" w:space="0" w:color="000000"/>
                    <w:bottom w:val="dotted" w:sz="4" w:space="0" w:color="000000"/>
                  </w:tcBorders>
                  <w:shd w:val="clear" w:color="auto" w:fill="auto"/>
                  <w:vAlign w:val="center"/>
                </w:tcPr>
                <w:p w14:paraId="6C092755" w14:textId="77777777" w:rsidR="00392E5B" w:rsidRPr="00520E34" w:rsidRDefault="00392E5B" w:rsidP="00392E5B">
                  <w:pPr>
                    <w:widowControl w:val="0"/>
                    <w:jc w:val="center"/>
                    <w:rPr>
                      <w:b/>
                      <w:sz w:val="20"/>
                    </w:rPr>
                  </w:pPr>
                </w:p>
              </w:tc>
              <w:tc>
                <w:tcPr>
                  <w:tcW w:w="1476" w:type="dxa"/>
                  <w:tcBorders>
                    <w:top w:val="single" w:sz="4" w:space="0" w:color="000000"/>
                    <w:bottom w:val="dotted" w:sz="4" w:space="0" w:color="000000"/>
                    <w:right w:val="single" w:sz="4" w:space="0" w:color="000000"/>
                  </w:tcBorders>
                  <w:shd w:val="clear" w:color="auto" w:fill="auto"/>
                  <w:vAlign w:val="center"/>
                </w:tcPr>
                <w:p w14:paraId="3636D281" w14:textId="77777777" w:rsidR="00392E5B" w:rsidRPr="00520E34" w:rsidRDefault="00392E5B" w:rsidP="00392E5B">
                  <w:pPr>
                    <w:widowControl w:val="0"/>
                    <w:jc w:val="center"/>
                    <w:rPr>
                      <w:sz w:val="20"/>
                    </w:rPr>
                  </w:pPr>
                </w:p>
              </w:tc>
            </w:tr>
            <w:tr w:rsidR="00392E5B" w:rsidRPr="00520E34" w14:paraId="2896E304" w14:textId="77777777" w:rsidTr="00520E34">
              <w:trPr>
                <w:trHeight w:val="220"/>
              </w:trPr>
              <w:tc>
                <w:tcPr>
                  <w:tcW w:w="3969" w:type="dxa"/>
                  <w:tcBorders>
                    <w:top w:val="dotted" w:sz="4" w:space="0" w:color="000000"/>
                    <w:left w:val="single" w:sz="4" w:space="0" w:color="000000"/>
                    <w:bottom w:val="dotted" w:sz="4" w:space="0" w:color="000000"/>
                  </w:tcBorders>
                  <w:shd w:val="clear" w:color="auto" w:fill="auto"/>
                  <w:vAlign w:val="center"/>
                </w:tcPr>
                <w:p w14:paraId="71BF05B8" w14:textId="77777777" w:rsidR="00392E5B" w:rsidRPr="00520E34" w:rsidRDefault="00392E5B" w:rsidP="00392E5B">
                  <w:pPr>
                    <w:widowControl w:val="0"/>
                    <w:rPr>
                      <w:b/>
                      <w:sz w:val="20"/>
                    </w:rPr>
                  </w:pPr>
                  <w:r w:rsidRPr="00520E34">
                    <w:rPr>
                      <w:sz w:val="20"/>
                    </w:rPr>
                    <w:t>Double Mixte Série 2 (Niveau FFBAD NC-D8)</w:t>
                  </w:r>
                </w:p>
              </w:tc>
              <w:tc>
                <w:tcPr>
                  <w:tcW w:w="1276" w:type="dxa"/>
                  <w:tcBorders>
                    <w:top w:val="dotted" w:sz="4" w:space="0" w:color="000000"/>
                    <w:bottom w:val="dotted" w:sz="4" w:space="0" w:color="000000"/>
                  </w:tcBorders>
                  <w:shd w:val="clear" w:color="auto" w:fill="auto"/>
                  <w:vAlign w:val="center"/>
                </w:tcPr>
                <w:p w14:paraId="484B5BA7" w14:textId="77777777" w:rsidR="00392E5B" w:rsidRPr="00520E34" w:rsidRDefault="00392E5B" w:rsidP="00392E5B">
                  <w:pPr>
                    <w:widowControl w:val="0"/>
                    <w:rPr>
                      <w:b/>
                      <w:sz w:val="20"/>
                    </w:rPr>
                  </w:pPr>
                  <w:r w:rsidRPr="00520E34">
                    <w:rPr>
                      <w:sz w:val="20"/>
                    </w:rPr>
                    <w:t>DM 2</w:t>
                  </w:r>
                </w:p>
              </w:tc>
              <w:tc>
                <w:tcPr>
                  <w:tcW w:w="1276" w:type="dxa"/>
                  <w:tcBorders>
                    <w:top w:val="dotted" w:sz="4" w:space="0" w:color="000000"/>
                    <w:bottom w:val="dotted" w:sz="4" w:space="0" w:color="000000"/>
                  </w:tcBorders>
                  <w:shd w:val="clear" w:color="auto" w:fill="auto"/>
                  <w:vAlign w:val="center"/>
                </w:tcPr>
                <w:p w14:paraId="0E080098" w14:textId="77777777" w:rsidR="00392E5B" w:rsidRPr="00520E34" w:rsidRDefault="00392E5B" w:rsidP="00392E5B">
                  <w:pPr>
                    <w:widowControl w:val="0"/>
                    <w:jc w:val="center"/>
                    <w:rPr>
                      <w:b/>
                      <w:sz w:val="20"/>
                    </w:rPr>
                  </w:pPr>
                </w:p>
              </w:tc>
              <w:tc>
                <w:tcPr>
                  <w:tcW w:w="1476" w:type="dxa"/>
                  <w:tcBorders>
                    <w:top w:val="dotted" w:sz="4" w:space="0" w:color="000000"/>
                    <w:bottom w:val="dotted" w:sz="4" w:space="0" w:color="000000"/>
                    <w:right w:val="single" w:sz="4" w:space="0" w:color="000000"/>
                  </w:tcBorders>
                  <w:shd w:val="clear" w:color="auto" w:fill="auto"/>
                  <w:vAlign w:val="center"/>
                </w:tcPr>
                <w:p w14:paraId="640B8269" w14:textId="77777777" w:rsidR="00392E5B" w:rsidRPr="00520E34" w:rsidRDefault="00392E5B" w:rsidP="00392E5B">
                  <w:pPr>
                    <w:widowControl w:val="0"/>
                    <w:jc w:val="center"/>
                    <w:rPr>
                      <w:sz w:val="20"/>
                    </w:rPr>
                  </w:pPr>
                </w:p>
              </w:tc>
            </w:tr>
            <w:tr w:rsidR="00392E5B" w:rsidRPr="00520E34" w14:paraId="6075F39C" w14:textId="77777777" w:rsidTr="00520E34">
              <w:tc>
                <w:tcPr>
                  <w:tcW w:w="3969" w:type="dxa"/>
                  <w:tcBorders>
                    <w:top w:val="single" w:sz="4" w:space="0" w:color="000000"/>
                    <w:bottom w:val="single" w:sz="4" w:space="0" w:color="000000"/>
                  </w:tcBorders>
                  <w:shd w:val="clear" w:color="auto" w:fill="auto"/>
                  <w:vAlign w:val="center"/>
                </w:tcPr>
                <w:p w14:paraId="3F8FE75F" w14:textId="77777777" w:rsidR="00392E5B" w:rsidRPr="00520E34" w:rsidRDefault="00392E5B" w:rsidP="00392E5B">
                  <w:pPr>
                    <w:widowControl w:val="0"/>
                    <w:rPr>
                      <w:i/>
                      <w:sz w:val="20"/>
                    </w:rPr>
                  </w:pPr>
                </w:p>
              </w:tc>
              <w:tc>
                <w:tcPr>
                  <w:tcW w:w="1276" w:type="dxa"/>
                  <w:tcBorders>
                    <w:top w:val="single" w:sz="4" w:space="0" w:color="000000"/>
                    <w:bottom w:val="single" w:sz="4" w:space="0" w:color="000000"/>
                  </w:tcBorders>
                  <w:shd w:val="clear" w:color="auto" w:fill="auto"/>
                  <w:vAlign w:val="center"/>
                </w:tcPr>
                <w:p w14:paraId="0EABF5F7" w14:textId="77777777" w:rsidR="00392E5B" w:rsidRPr="00520E34" w:rsidRDefault="00392E5B" w:rsidP="00392E5B">
                  <w:pPr>
                    <w:widowControl w:val="0"/>
                    <w:rPr>
                      <w:sz w:val="20"/>
                    </w:rPr>
                  </w:pPr>
                </w:p>
              </w:tc>
              <w:tc>
                <w:tcPr>
                  <w:tcW w:w="1276" w:type="dxa"/>
                  <w:tcBorders>
                    <w:top w:val="single" w:sz="4" w:space="0" w:color="000000"/>
                    <w:bottom w:val="single" w:sz="4" w:space="0" w:color="000000"/>
                  </w:tcBorders>
                  <w:shd w:val="clear" w:color="auto" w:fill="auto"/>
                  <w:vAlign w:val="center"/>
                </w:tcPr>
                <w:p w14:paraId="7607BF06" w14:textId="77777777" w:rsidR="00392E5B" w:rsidRPr="00520E34" w:rsidRDefault="00392E5B" w:rsidP="00392E5B">
                  <w:pPr>
                    <w:widowControl w:val="0"/>
                    <w:rPr>
                      <w:i/>
                      <w:sz w:val="20"/>
                    </w:rPr>
                  </w:pPr>
                </w:p>
              </w:tc>
              <w:tc>
                <w:tcPr>
                  <w:tcW w:w="1476" w:type="dxa"/>
                  <w:tcBorders>
                    <w:top w:val="single" w:sz="4" w:space="0" w:color="000000"/>
                    <w:bottom w:val="single" w:sz="4" w:space="0" w:color="000000"/>
                  </w:tcBorders>
                  <w:shd w:val="clear" w:color="auto" w:fill="auto"/>
                  <w:vAlign w:val="center"/>
                </w:tcPr>
                <w:p w14:paraId="22382F29" w14:textId="77777777" w:rsidR="00392E5B" w:rsidRPr="00520E34" w:rsidRDefault="00392E5B" w:rsidP="00392E5B">
                  <w:pPr>
                    <w:widowControl w:val="0"/>
                    <w:rPr>
                      <w:i/>
                      <w:sz w:val="20"/>
                    </w:rPr>
                  </w:pPr>
                </w:p>
              </w:tc>
            </w:tr>
            <w:tr w:rsidR="00392E5B" w:rsidRPr="00520E34" w14:paraId="7A51FD6F" w14:textId="77777777" w:rsidTr="00520E34">
              <w:trPr>
                <w:trHeight w:val="220"/>
              </w:trPr>
              <w:tc>
                <w:tcPr>
                  <w:tcW w:w="7997" w:type="dxa"/>
                  <w:gridSpan w:val="4"/>
                  <w:tcBorders>
                    <w:top w:val="single" w:sz="4" w:space="0" w:color="000000"/>
                    <w:left w:val="single" w:sz="4" w:space="0" w:color="000000"/>
                    <w:bottom w:val="single" w:sz="4" w:space="0" w:color="000000"/>
                  </w:tcBorders>
                  <w:shd w:val="clear" w:color="auto" w:fill="CFE2F3"/>
                  <w:vAlign w:val="center"/>
                </w:tcPr>
                <w:p w14:paraId="280F9EF6" w14:textId="77777777" w:rsidR="00392E5B" w:rsidRPr="00520E34" w:rsidRDefault="00392E5B" w:rsidP="00392E5B">
                  <w:pPr>
                    <w:widowControl w:val="0"/>
                    <w:rPr>
                      <w:b/>
                      <w:i/>
                      <w:sz w:val="20"/>
                    </w:rPr>
                  </w:pPr>
                  <w:r w:rsidRPr="00520E34">
                    <w:rPr>
                      <w:b/>
                      <w:sz w:val="20"/>
                    </w:rPr>
                    <w:t>TABLEAU DOUBLE VÉTÉRAN (personnes âgées de 35 ans et +)</w:t>
                  </w:r>
                </w:p>
              </w:tc>
            </w:tr>
            <w:tr w:rsidR="00392E5B" w:rsidRPr="00520E34" w14:paraId="5513BB38" w14:textId="77777777" w:rsidTr="00520E34">
              <w:tc>
                <w:tcPr>
                  <w:tcW w:w="3969" w:type="dxa"/>
                  <w:tcBorders>
                    <w:top w:val="single" w:sz="4" w:space="0" w:color="000000"/>
                    <w:left w:val="single" w:sz="4" w:space="0" w:color="000000"/>
                    <w:bottom w:val="single" w:sz="4" w:space="0" w:color="000000"/>
                  </w:tcBorders>
                  <w:shd w:val="clear" w:color="auto" w:fill="D9D9D9"/>
                  <w:vAlign w:val="center"/>
                </w:tcPr>
                <w:p w14:paraId="367482C3" w14:textId="77777777" w:rsidR="00392E5B" w:rsidRPr="00520E34" w:rsidRDefault="00392E5B" w:rsidP="00392E5B">
                  <w:pPr>
                    <w:widowControl w:val="0"/>
                    <w:rPr>
                      <w:b/>
                      <w:sz w:val="20"/>
                    </w:rPr>
                  </w:pPr>
                  <w:r w:rsidRPr="00520E34">
                    <w:rPr>
                      <w:b/>
                      <w:sz w:val="20"/>
                    </w:rPr>
                    <w:t>Catégories</w:t>
                  </w:r>
                </w:p>
              </w:tc>
              <w:tc>
                <w:tcPr>
                  <w:tcW w:w="1276" w:type="dxa"/>
                  <w:tcBorders>
                    <w:top w:val="single" w:sz="4" w:space="0" w:color="000000"/>
                    <w:bottom w:val="single" w:sz="4" w:space="0" w:color="000000"/>
                  </w:tcBorders>
                  <w:shd w:val="clear" w:color="auto" w:fill="D9D9D9"/>
                  <w:vAlign w:val="center"/>
                </w:tcPr>
                <w:p w14:paraId="2EC93AFF" w14:textId="77777777" w:rsidR="00392E5B" w:rsidRPr="00520E34" w:rsidRDefault="00392E5B" w:rsidP="00392E5B">
                  <w:pPr>
                    <w:widowControl w:val="0"/>
                    <w:rPr>
                      <w:b/>
                      <w:sz w:val="20"/>
                    </w:rPr>
                  </w:pPr>
                  <w:r w:rsidRPr="00520E34">
                    <w:rPr>
                      <w:b/>
                      <w:sz w:val="20"/>
                    </w:rPr>
                    <w:t>Abréviation</w:t>
                  </w:r>
                </w:p>
              </w:tc>
              <w:tc>
                <w:tcPr>
                  <w:tcW w:w="1276" w:type="dxa"/>
                  <w:tcBorders>
                    <w:top w:val="single" w:sz="4" w:space="0" w:color="000000"/>
                    <w:bottom w:val="single" w:sz="4" w:space="0" w:color="000000"/>
                  </w:tcBorders>
                  <w:shd w:val="clear" w:color="auto" w:fill="D9D9D9"/>
                  <w:vAlign w:val="center"/>
                </w:tcPr>
                <w:p w14:paraId="78E91F67" w14:textId="77777777" w:rsidR="00392E5B" w:rsidRPr="00520E34" w:rsidRDefault="00392E5B" w:rsidP="00392E5B">
                  <w:pPr>
                    <w:widowControl w:val="0"/>
                    <w:rPr>
                      <w:b/>
                      <w:sz w:val="20"/>
                    </w:rPr>
                  </w:pPr>
                </w:p>
              </w:tc>
              <w:tc>
                <w:tcPr>
                  <w:tcW w:w="1476" w:type="dxa"/>
                  <w:tcBorders>
                    <w:top w:val="single" w:sz="4" w:space="0" w:color="000000"/>
                    <w:bottom w:val="single" w:sz="4" w:space="0" w:color="000000"/>
                    <w:right w:val="single" w:sz="4" w:space="0" w:color="000000"/>
                  </w:tcBorders>
                  <w:shd w:val="clear" w:color="auto" w:fill="D9D9D9"/>
                  <w:vAlign w:val="center"/>
                </w:tcPr>
                <w:p w14:paraId="2266994C" w14:textId="77777777" w:rsidR="00392E5B" w:rsidRPr="00520E34" w:rsidRDefault="00392E5B" w:rsidP="00392E5B">
                  <w:pPr>
                    <w:widowControl w:val="0"/>
                    <w:rPr>
                      <w:b/>
                      <w:sz w:val="20"/>
                    </w:rPr>
                  </w:pPr>
                </w:p>
              </w:tc>
            </w:tr>
            <w:tr w:rsidR="00392E5B" w:rsidRPr="00520E34" w14:paraId="565A1110" w14:textId="77777777" w:rsidTr="00520E34">
              <w:trPr>
                <w:trHeight w:val="220"/>
              </w:trPr>
              <w:tc>
                <w:tcPr>
                  <w:tcW w:w="3969" w:type="dxa"/>
                  <w:tcBorders>
                    <w:top w:val="single" w:sz="4" w:space="0" w:color="000000"/>
                    <w:left w:val="single" w:sz="4" w:space="0" w:color="000000"/>
                    <w:bottom w:val="dotted" w:sz="4" w:space="0" w:color="000000"/>
                  </w:tcBorders>
                  <w:shd w:val="clear" w:color="auto" w:fill="auto"/>
                  <w:vAlign w:val="center"/>
                </w:tcPr>
                <w:p w14:paraId="71023F8A" w14:textId="77777777" w:rsidR="00392E5B" w:rsidRPr="00520E34" w:rsidRDefault="00392E5B" w:rsidP="00392E5B">
                  <w:pPr>
                    <w:widowControl w:val="0"/>
                    <w:rPr>
                      <w:sz w:val="20"/>
                    </w:rPr>
                  </w:pPr>
                  <w:r w:rsidRPr="00520E34">
                    <w:rPr>
                      <w:sz w:val="20"/>
                    </w:rPr>
                    <w:t>Double Homme V1/V2 (âgé de 35 à 44 ans)</w:t>
                  </w:r>
                </w:p>
              </w:tc>
              <w:tc>
                <w:tcPr>
                  <w:tcW w:w="4028" w:type="dxa"/>
                  <w:gridSpan w:val="3"/>
                  <w:tcBorders>
                    <w:top w:val="single" w:sz="4" w:space="0" w:color="000000"/>
                    <w:bottom w:val="dotted" w:sz="4" w:space="0" w:color="000000"/>
                  </w:tcBorders>
                  <w:shd w:val="clear" w:color="auto" w:fill="auto"/>
                  <w:vAlign w:val="center"/>
                </w:tcPr>
                <w:p w14:paraId="7E4C760F" w14:textId="77777777" w:rsidR="00392E5B" w:rsidRPr="00520E34" w:rsidRDefault="00392E5B" w:rsidP="00392E5B">
                  <w:pPr>
                    <w:widowControl w:val="0"/>
                    <w:rPr>
                      <w:sz w:val="20"/>
                    </w:rPr>
                  </w:pPr>
                  <w:r w:rsidRPr="00520E34">
                    <w:rPr>
                      <w:sz w:val="20"/>
                    </w:rPr>
                    <w:t>VDH 1</w:t>
                  </w:r>
                </w:p>
              </w:tc>
            </w:tr>
            <w:tr w:rsidR="00392E5B" w:rsidRPr="00520E34" w14:paraId="0E96FBB3" w14:textId="77777777" w:rsidTr="00520E34">
              <w:trPr>
                <w:trHeight w:val="220"/>
              </w:trPr>
              <w:tc>
                <w:tcPr>
                  <w:tcW w:w="3969" w:type="dxa"/>
                  <w:tcBorders>
                    <w:top w:val="single" w:sz="4" w:space="0" w:color="000000"/>
                    <w:left w:val="single" w:sz="4" w:space="0" w:color="000000"/>
                    <w:bottom w:val="dotted" w:sz="4" w:space="0" w:color="000000"/>
                  </w:tcBorders>
                  <w:shd w:val="clear" w:color="auto" w:fill="auto"/>
                  <w:vAlign w:val="center"/>
                </w:tcPr>
                <w:p w14:paraId="584D7724" w14:textId="77777777" w:rsidR="00392E5B" w:rsidRPr="00520E34" w:rsidRDefault="00392E5B" w:rsidP="00392E5B">
                  <w:pPr>
                    <w:widowControl w:val="0"/>
                    <w:rPr>
                      <w:sz w:val="20"/>
                    </w:rPr>
                  </w:pPr>
                  <w:r w:rsidRPr="00520E34">
                    <w:rPr>
                      <w:sz w:val="20"/>
                    </w:rPr>
                    <w:t>Double Homme V3+ (à partir de 45 ans)</w:t>
                  </w:r>
                </w:p>
              </w:tc>
              <w:tc>
                <w:tcPr>
                  <w:tcW w:w="1276" w:type="dxa"/>
                  <w:tcBorders>
                    <w:top w:val="single" w:sz="4" w:space="0" w:color="000000"/>
                    <w:bottom w:val="dotted" w:sz="4" w:space="0" w:color="000000"/>
                  </w:tcBorders>
                  <w:shd w:val="clear" w:color="auto" w:fill="auto"/>
                  <w:vAlign w:val="center"/>
                </w:tcPr>
                <w:p w14:paraId="2EE0823C" w14:textId="77777777" w:rsidR="00392E5B" w:rsidRPr="00520E34" w:rsidRDefault="00392E5B" w:rsidP="00392E5B">
                  <w:pPr>
                    <w:widowControl w:val="0"/>
                    <w:rPr>
                      <w:sz w:val="20"/>
                    </w:rPr>
                  </w:pPr>
                  <w:r w:rsidRPr="00520E34">
                    <w:rPr>
                      <w:sz w:val="20"/>
                    </w:rPr>
                    <w:t>VDH 2</w:t>
                  </w:r>
                </w:p>
              </w:tc>
              <w:tc>
                <w:tcPr>
                  <w:tcW w:w="1276" w:type="dxa"/>
                  <w:tcBorders>
                    <w:top w:val="single" w:sz="4" w:space="0" w:color="000000"/>
                    <w:bottom w:val="dotted" w:sz="4" w:space="0" w:color="000000"/>
                  </w:tcBorders>
                  <w:shd w:val="clear" w:color="auto" w:fill="auto"/>
                  <w:vAlign w:val="center"/>
                </w:tcPr>
                <w:p w14:paraId="75F10FAF" w14:textId="77777777" w:rsidR="00392E5B" w:rsidRPr="00520E34" w:rsidRDefault="00392E5B" w:rsidP="00392E5B">
                  <w:pPr>
                    <w:widowControl w:val="0"/>
                    <w:spacing w:after="0"/>
                    <w:jc w:val="center"/>
                    <w:rPr>
                      <w:b/>
                      <w:sz w:val="20"/>
                    </w:rPr>
                  </w:pPr>
                </w:p>
              </w:tc>
              <w:tc>
                <w:tcPr>
                  <w:tcW w:w="1476" w:type="dxa"/>
                  <w:tcBorders>
                    <w:top w:val="single" w:sz="4" w:space="0" w:color="000000"/>
                    <w:bottom w:val="dotted" w:sz="4" w:space="0" w:color="000000"/>
                    <w:right w:val="single" w:sz="4" w:space="0" w:color="000000"/>
                  </w:tcBorders>
                  <w:shd w:val="clear" w:color="auto" w:fill="auto"/>
                  <w:vAlign w:val="center"/>
                </w:tcPr>
                <w:p w14:paraId="3BF3AF40" w14:textId="77777777" w:rsidR="00392E5B" w:rsidRPr="00520E34" w:rsidRDefault="00392E5B" w:rsidP="00392E5B">
                  <w:pPr>
                    <w:widowControl w:val="0"/>
                    <w:spacing w:after="0"/>
                    <w:jc w:val="center"/>
                    <w:rPr>
                      <w:sz w:val="20"/>
                    </w:rPr>
                  </w:pPr>
                </w:p>
              </w:tc>
            </w:tr>
            <w:tr w:rsidR="00392E5B" w:rsidRPr="00520E34" w14:paraId="1BE43158" w14:textId="77777777" w:rsidTr="00520E34">
              <w:trPr>
                <w:trHeight w:val="220"/>
              </w:trPr>
              <w:tc>
                <w:tcPr>
                  <w:tcW w:w="3969" w:type="dxa"/>
                  <w:tcBorders>
                    <w:top w:val="single" w:sz="4" w:space="0" w:color="000000"/>
                    <w:left w:val="single" w:sz="4" w:space="0" w:color="000000"/>
                    <w:bottom w:val="dotted" w:sz="4" w:space="0" w:color="000000"/>
                  </w:tcBorders>
                  <w:shd w:val="clear" w:color="auto" w:fill="auto"/>
                  <w:vAlign w:val="center"/>
                </w:tcPr>
                <w:p w14:paraId="5142C683" w14:textId="77777777" w:rsidR="00392E5B" w:rsidRPr="00520E34" w:rsidRDefault="00392E5B" w:rsidP="00392E5B">
                  <w:pPr>
                    <w:widowControl w:val="0"/>
                    <w:rPr>
                      <w:sz w:val="20"/>
                    </w:rPr>
                  </w:pPr>
                  <w:r w:rsidRPr="00520E34">
                    <w:rPr>
                      <w:sz w:val="20"/>
                    </w:rPr>
                    <w:t>Double Dame V1/V2 (âgé de 35 à 44 ans)</w:t>
                  </w:r>
                </w:p>
              </w:tc>
              <w:tc>
                <w:tcPr>
                  <w:tcW w:w="4028" w:type="dxa"/>
                  <w:gridSpan w:val="3"/>
                  <w:tcBorders>
                    <w:top w:val="single" w:sz="4" w:space="0" w:color="000000"/>
                    <w:bottom w:val="dotted" w:sz="4" w:space="0" w:color="000000"/>
                  </w:tcBorders>
                  <w:shd w:val="clear" w:color="auto" w:fill="auto"/>
                  <w:vAlign w:val="center"/>
                </w:tcPr>
                <w:p w14:paraId="09C66A2F" w14:textId="77777777" w:rsidR="00392E5B" w:rsidRPr="00520E34" w:rsidRDefault="00392E5B" w:rsidP="00392E5B">
                  <w:pPr>
                    <w:widowControl w:val="0"/>
                    <w:rPr>
                      <w:sz w:val="20"/>
                    </w:rPr>
                  </w:pPr>
                  <w:r w:rsidRPr="00520E34">
                    <w:rPr>
                      <w:sz w:val="20"/>
                    </w:rPr>
                    <w:t>VDD 1</w:t>
                  </w:r>
                </w:p>
              </w:tc>
            </w:tr>
            <w:tr w:rsidR="00392E5B" w:rsidRPr="00520E34" w14:paraId="12D23589" w14:textId="77777777" w:rsidTr="00520E34">
              <w:trPr>
                <w:trHeight w:val="220"/>
              </w:trPr>
              <w:tc>
                <w:tcPr>
                  <w:tcW w:w="3969" w:type="dxa"/>
                  <w:tcBorders>
                    <w:top w:val="single" w:sz="4" w:space="0" w:color="000000"/>
                    <w:left w:val="single" w:sz="4" w:space="0" w:color="000000"/>
                    <w:bottom w:val="dotted" w:sz="4" w:space="0" w:color="000000"/>
                  </w:tcBorders>
                  <w:shd w:val="clear" w:color="auto" w:fill="auto"/>
                  <w:vAlign w:val="center"/>
                </w:tcPr>
                <w:p w14:paraId="1C45AD26" w14:textId="77777777" w:rsidR="00392E5B" w:rsidRPr="00520E34" w:rsidRDefault="00392E5B" w:rsidP="00392E5B">
                  <w:pPr>
                    <w:widowControl w:val="0"/>
                    <w:rPr>
                      <w:sz w:val="20"/>
                    </w:rPr>
                  </w:pPr>
                  <w:r w:rsidRPr="00520E34">
                    <w:rPr>
                      <w:sz w:val="20"/>
                    </w:rPr>
                    <w:t>Double Dame V3+ (à partir de 45 ans)</w:t>
                  </w:r>
                </w:p>
              </w:tc>
              <w:tc>
                <w:tcPr>
                  <w:tcW w:w="1276" w:type="dxa"/>
                  <w:tcBorders>
                    <w:top w:val="single" w:sz="4" w:space="0" w:color="000000"/>
                    <w:bottom w:val="dotted" w:sz="4" w:space="0" w:color="000000"/>
                  </w:tcBorders>
                  <w:shd w:val="clear" w:color="auto" w:fill="auto"/>
                  <w:vAlign w:val="center"/>
                </w:tcPr>
                <w:p w14:paraId="38105CC7" w14:textId="77777777" w:rsidR="00392E5B" w:rsidRPr="00520E34" w:rsidRDefault="00392E5B" w:rsidP="00392E5B">
                  <w:pPr>
                    <w:widowControl w:val="0"/>
                    <w:rPr>
                      <w:sz w:val="20"/>
                    </w:rPr>
                  </w:pPr>
                  <w:r w:rsidRPr="00520E34">
                    <w:rPr>
                      <w:sz w:val="20"/>
                    </w:rPr>
                    <w:t>VDD 2</w:t>
                  </w:r>
                </w:p>
              </w:tc>
              <w:tc>
                <w:tcPr>
                  <w:tcW w:w="1276" w:type="dxa"/>
                  <w:tcBorders>
                    <w:top w:val="single" w:sz="4" w:space="0" w:color="000000"/>
                    <w:bottom w:val="dotted" w:sz="4" w:space="0" w:color="000000"/>
                  </w:tcBorders>
                  <w:shd w:val="clear" w:color="auto" w:fill="auto"/>
                  <w:vAlign w:val="center"/>
                </w:tcPr>
                <w:p w14:paraId="66C40D31" w14:textId="77777777" w:rsidR="00392E5B" w:rsidRPr="00520E34" w:rsidRDefault="00392E5B" w:rsidP="00392E5B">
                  <w:pPr>
                    <w:widowControl w:val="0"/>
                    <w:spacing w:after="0"/>
                    <w:jc w:val="center"/>
                    <w:rPr>
                      <w:b/>
                      <w:sz w:val="20"/>
                    </w:rPr>
                  </w:pPr>
                </w:p>
              </w:tc>
              <w:tc>
                <w:tcPr>
                  <w:tcW w:w="1476" w:type="dxa"/>
                  <w:tcBorders>
                    <w:top w:val="single" w:sz="4" w:space="0" w:color="000000"/>
                    <w:bottom w:val="dotted" w:sz="4" w:space="0" w:color="000000"/>
                    <w:right w:val="single" w:sz="4" w:space="0" w:color="000000"/>
                  </w:tcBorders>
                  <w:shd w:val="clear" w:color="auto" w:fill="auto"/>
                  <w:vAlign w:val="center"/>
                </w:tcPr>
                <w:p w14:paraId="0A3AF4E9" w14:textId="77777777" w:rsidR="00392E5B" w:rsidRPr="00520E34" w:rsidRDefault="00392E5B" w:rsidP="00392E5B">
                  <w:pPr>
                    <w:widowControl w:val="0"/>
                    <w:spacing w:after="0"/>
                    <w:jc w:val="center"/>
                    <w:rPr>
                      <w:sz w:val="20"/>
                    </w:rPr>
                  </w:pPr>
                </w:p>
              </w:tc>
            </w:tr>
            <w:tr w:rsidR="00392E5B" w:rsidRPr="00520E34" w14:paraId="41691C24" w14:textId="77777777" w:rsidTr="00520E34">
              <w:trPr>
                <w:trHeight w:val="220"/>
              </w:trPr>
              <w:tc>
                <w:tcPr>
                  <w:tcW w:w="3969" w:type="dxa"/>
                  <w:tcBorders>
                    <w:top w:val="single" w:sz="4" w:space="0" w:color="000000"/>
                    <w:left w:val="single" w:sz="4" w:space="0" w:color="000000"/>
                    <w:bottom w:val="dotted" w:sz="4" w:space="0" w:color="000000"/>
                  </w:tcBorders>
                  <w:shd w:val="clear" w:color="auto" w:fill="auto"/>
                  <w:vAlign w:val="center"/>
                </w:tcPr>
                <w:p w14:paraId="255C86AA" w14:textId="77777777" w:rsidR="00392E5B" w:rsidRPr="00520E34" w:rsidRDefault="00392E5B" w:rsidP="00392E5B">
                  <w:pPr>
                    <w:widowControl w:val="0"/>
                    <w:rPr>
                      <w:b/>
                      <w:sz w:val="20"/>
                    </w:rPr>
                  </w:pPr>
                  <w:r w:rsidRPr="00520E34">
                    <w:rPr>
                      <w:sz w:val="20"/>
                    </w:rPr>
                    <w:t>Double Mixte V1/V2 (âgé de 35 à 44 ans)</w:t>
                  </w:r>
                </w:p>
              </w:tc>
              <w:tc>
                <w:tcPr>
                  <w:tcW w:w="4028" w:type="dxa"/>
                  <w:gridSpan w:val="3"/>
                  <w:tcBorders>
                    <w:top w:val="single" w:sz="4" w:space="0" w:color="000000"/>
                    <w:bottom w:val="dotted" w:sz="4" w:space="0" w:color="000000"/>
                  </w:tcBorders>
                  <w:shd w:val="clear" w:color="auto" w:fill="auto"/>
                  <w:vAlign w:val="center"/>
                </w:tcPr>
                <w:p w14:paraId="69A6DC94" w14:textId="77777777" w:rsidR="00392E5B" w:rsidRPr="00520E34" w:rsidRDefault="00392E5B" w:rsidP="00392E5B">
                  <w:pPr>
                    <w:widowControl w:val="0"/>
                    <w:rPr>
                      <w:b/>
                      <w:sz w:val="20"/>
                    </w:rPr>
                  </w:pPr>
                  <w:r w:rsidRPr="00520E34">
                    <w:rPr>
                      <w:sz w:val="20"/>
                    </w:rPr>
                    <w:t xml:space="preserve">VDM 1 </w:t>
                  </w:r>
                </w:p>
              </w:tc>
            </w:tr>
            <w:tr w:rsidR="00392E5B" w:rsidRPr="00520E34" w14:paraId="2091937A" w14:textId="77777777" w:rsidTr="00520E34">
              <w:trPr>
                <w:trHeight w:val="220"/>
              </w:trPr>
              <w:tc>
                <w:tcPr>
                  <w:tcW w:w="3969" w:type="dxa"/>
                  <w:tcBorders>
                    <w:top w:val="dotted" w:sz="4" w:space="0" w:color="000000"/>
                    <w:left w:val="single" w:sz="4" w:space="0" w:color="000000"/>
                    <w:bottom w:val="single" w:sz="4" w:space="0" w:color="000000"/>
                  </w:tcBorders>
                  <w:shd w:val="clear" w:color="auto" w:fill="auto"/>
                  <w:vAlign w:val="center"/>
                </w:tcPr>
                <w:p w14:paraId="78696D03" w14:textId="77777777" w:rsidR="00392E5B" w:rsidRPr="00520E34" w:rsidRDefault="00392E5B" w:rsidP="00392E5B">
                  <w:pPr>
                    <w:widowControl w:val="0"/>
                    <w:rPr>
                      <w:b/>
                      <w:sz w:val="20"/>
                    </w:rPr>
                  </w:pPr>
                  <w:r w:rsidRPr="00520E34">
                    <w:rPr>
                      <w:sz w:val="20"/>
                    </w:rPr>
                    <w:t>Double Mixte V3+ (à partir de 45 ans)</w:t>
                  </w:r>
                </w:p>
              </w:tc>
              <w:tc>
                <w:tcPr>
                  <w:tcW w:w="4028" w:type="dxa"/>
                  <w:gridSpan w:val="3"/>
                  <w:tcBorders>
                    <w:top w:val="dotted" w:sz="4" w:space="0" w:color="000000"/>
                    <w:bottom w:val="single" w:sz="4" w:space="0" w:color="000000"/>
                  </w:tcBorders>
                  <w:shd w:val="clear" w:color="auto" w:fill="auto"/>
                  <w:vAlign w:val="center"/>
                </w:tcPr>
                <w:p w14:paraId="7F88076B" w14:textId="77777777" w:rsidR="00392E5B" w:rsidRPr="00520E34" w:rsidRDefault="00392E5B" w:rsidP="00392E5B">
                  <w:pPr>
                    <w:widowControl w:val="0"/>
                    <w:rPr>
                      <w:b/>
                      <w:sz w:val="20"/>
                    </w:rPr>
                  </w:pPr>
                  <w:r w:rsidRPr="00520E34">
                    <w:rPr>
                      <w:sz w:val="20"/>
                    </w:rPr>
                    <w:t xml:space="preserve">VDM 2 </w:t>
                  </w:r>
                </w:p>
              </w:tc>
            </w:tr>
          </w:tbl>
          <w:p w14:paraId="292509D2" w14:textId="77777777" w:rsidR="00392E5B" w:rsidRPr="0036597D" w:rsidRDefault="00392E5B" w:rsidP="00392E5B">
            <w:pPr>
              <w:pStyle w:val="WW-Default"/>
              <w:rPr>
                <w:color w:val="0B5795"/>
                <w:sz w:val="22"/>
                <w:szCs w:val="22"/>
              </w:rPr>
            </w:pPr>
          </w:p>
          <w:p w14:paraId="70F6D0FB" w14:textId="77777777" w:rsidR="00520E34" w:rsidRDefault="00520E34" w:rsidP="00520E34">
            <w:pPr>
              <w:widowControl w:val="0"/>
            </w:pPr>
            <w:r w:rsidRPr="00B2452C">
              <w:rPr>
                <w:b/>
                <w:bCs/>
                <w:u w:val="single"/>
              </w:rPr>
              <w:t>Rappel</w:t>
            </w:r>
            <w:r w:rsidRPr="00B2452C">
              <w:rPr>
                <w:b/>
                <w:bCs/>
              </w:rPr>
              <w:t xml:space="preserve"> :</w:t>
            </w:r>
            <w:r>
              <w:t xml:space="preserve"> seuls 14 badistes seront qualifiés pour les phases finales de badminton. Ces 14 joueurs seront répartis comme précisé dans les tableaux ci-dessus. La liste d’attente sera constituée dans l’ordre de priorité ascendant défini dans les tableaux simples ci-dessus, de 1 à 12</w:t>
            </w:r>
          </w:p>
          <w:p w14:paraId="47BC20A6" w14:textId="77777777" w:rsidR="00520E34" w:rsidRDefault="00520E34" w:rsidP="00520E34">
            <w:pPr>
              <w:widowControl w:val="0"/>
              <w:spacing w:after="0"/>
            </w:pPr>
            <w:r>
              <w:t>L’organisateur se réserve la possibilité de fusionner des tableaux en fonction du nombre de participants inscrits sans remettre en cause la qualification des joueurs concernés. De plus, afin de tenir les durées de compétition, l’organisateur se réserve le droit de répartir les joueurs d’une catégorie dans une catégorie supérieure si leur nombre dépasse le seuil de 12 joueurs sur la base d’un tirage aléatoire. Enfin, les vainqueurs de la série 4 de l’année précédente seront automatiquement mutés en catégorie supérieure.</w:t>
            </w:r>
          </w:p>
          <w:p w14:paraId="2733D510" w14:textId="466ACD84" w:rsidR="00520E34" w:rsidRDefault="00520E34" w:rsidP="00520E34">
            <w:pPr>
              <w:widowControl w:val="0"/>
              <w:spacing w:after="0"/>
            </w:pPr>
            <w:r>
              <w:t>Les joueurs des tableaux double devront nécessairement constituer des paires qui resteront inchangées pour la durée du tournoi. Les joueurs sélectionnés pour les phases nationales pourront par la suite former de nouvelles combinaisons avant la date d’envoi de la liste des joueurs constituant la délégation Ligue Ouest pour les phases nationales.</w:t>
            </w:r>
          </w:p>
          <w:p w14:paraId="0A5B1B65" w14:textId="6436AE62" w:rsidR="00A3798E" w:rsidRDefault="00A3798E" w:rsidP="00520E34">
            <w:pPr>
              <w:widowControl w:val="0"/>
              <w:spacing w:after="0"/>
            </w:pPr>
          </w:p>
          <w:p w14:paraId="20CCC463" w14:textId="77777777" w:rsidR="00A3798E" w:rsidRPr="00A3798E" w:rsidRDefault="00A3798E" w:rsidP="00520E34">
            <w:pPr>
              <w:widowControl w:val="0"/>
              <w:spacing w:after="0"/>
              <w:rPr>
                <w:sz w:val="16"/>
              </w:rPr>
            </w:pPr>
          </w:p>
          <w:p w14:paraId="0A819DF5" w14:textId="0B286A16" w:rsidR="00520E34" w:rsidRPr="00520E34" w:rsidRDefault="00520E34" w:rsidP="00520E34">
            <w:pPr>
              <w:pStyle w:val="WW-Default"/>
              <w:numPr>
                <w:ilvl w:val="1"/>
                <w:numId w:val="3"/>
              </w:numPr>
              <w:ind w:left="460" w:hanging="460"/>
              <w:rPr>
                <w:color w:val="0B5795"/>
                <w:sz w:val="22"/>
                <w:szCs w:val="22"/>
              </w:rPr>
            </w:pPr>
            <w:r>
              <w:rPr>
                <w:b/>
                <w:color w:val="0B5795"/>
                <w:sz w:val="22"/>
                <w:szCs w:val="22"/>
              </w:rPr>
              <w:lastRenderedPageBreak/>
              <w:t>Décompte des points et lien FFBAD</w:t>
            </w:r>
          </w:p>
          <w:p w14:paraId="64AAE2B4" w14:textId="7991C05A" w:rsidR="00392E5B" w:rsidRPr="00A3798E" w:rsidRDefault="00520E34" w:rsidP="00A3798E">
            <w:pPr>
              <w:pStyle w:val="Titre2"/>
              <w:spacing w:before="0" w:after="0"/>
              <w:ind w:left="0" w:firstLine="0"/>
              <w:outlineLvl w:val="1"/>
              <w:rPr>
                <w:rStyle w:val="Lienhypertexte"/>
                <w:b w:val="0"/>
                <w:bCs/>
                <w:color w:val="auto"/>
                <w:u w:val="none"/>
              </w:rPr>
            </w:pPr>
            <w:r w:rsidRPr="00BA3D24">
              <w:rPr>
                <w:b w:val="0"/>
                <w:bCs/>
              </w:rPr>
              <w:t>Les joueurs disposant d’une licence FFBAD bénéficieront des résultats de ce championnat sur leur classement à compter du jeudi suivant la rencontre. Cette prise en compte des points FFBAD sera effective à la signature de la convention entre FFBAD et FCD.</w:t>
            </w:r>
          </w:p>
          <w:p w14:paraId="61752C35" w14:textId="77777777" w:rsidR="0036597D" w:rsidRPr="003D6201" w:rsidRDefault="0036597D" w:rsidP="00BE6E73">
            <w:pPr>
              <w:pStyle w:val="WW-Standard"/>
              <w:jc w:val="both"/>
              <w:rPr>
                <w:rFonts w:ascii="Calibri" w:hAnsi="Calibri" w:cs="Calibri"/>
                <w:iCs/>
                <w:sz w:val="36"/>
                <w:szCs w:val="36"/>
              </w:rPr>
            </w:pPr>
          </w:p>
          <w:p w14:paraId="672DCEBC" w14:textId="77777777" w:rsidR="0036597D" w:rsidRPr="00A87915" w:rsidRDefault="0036597D" w:rsidP="00A87915">
            <w:pPr>
              <w:pStyle w:val="Paragraphedeliste"/>
              <w:numPr>
                <w:ilvl w:val="0"/>
                <w:numId w:val="1"/>
              </w:numPr>
              <w:shd w:val="clear" w:color="auto" w:fill="0B5795"/>
              <w:spacing w:after="0" w:line="240" w:lineRule="auto"/>
              <w:ind w:left="505" w:right="40" w:hanging="505"/>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pPr>
            <w:r w:rsidRPr="00A87915">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t>DISPOSITIONS LOGISTIQUES</w:t>
            </w:r>
          </w:p>
          <w:p w14:paraId="26CCD3C1" w14:textId="14647BDB" w:rsidR="0036597D" w:rsidRPr="00520E34" w:rsidRDefault="00520E34" w:rsidP="00520E34">
            <w:pPr>
              <w:pStyle w:val="WW-Default"/>
              <w:numPr>
                <w:ilvl w:val="1"/>
                <w:numId w:val="6"/>
              </w:numPr>
              <w:ind w:left="460" w:hanging="425"/>
              <w:rPr>
                <w:bCs/>
                <w:color w:val="0B5795"/>
                <w:sz w:val="22"/>
                <w:szCs w:val="22"/>
              </w:rPr>
            </w:pPr>
            <w:r>
              <w:rPr>
                <w:b/>
                <w:color w:val="0B5795"/>
                <w:sz w:val="22"/>
                <w:szCs w:val="22"/>
              </w:rPr>
              <w:t>Chronologie prévisionnelles</w:t>
            </w:r>
          </w:p>
          <w:p w14:paraId="630D67CE" w14:textId="77777777" w:rsidR="00520E34" w:rsidRDefault="00520E34" w:rsidP="00520E34">
            <w:pPr>
              <w:widowControl w:val="0"/>
              <w:numPr>
                <w:ilvl w:val="0"/>
                <w:numId w:val="12"/>
              </w:numPr>
              <w:tabs>
                <w:tab w:val="left" w:pos="1134"/>
                <w:tab w:val="left" w:pos="5387"/>
              </w:tabs>
              <w:suppressAutoHyphens w:val="0"/>
              <w:spacing w:after="0" w:line="240" w:lineRule="auto"/>
              <w:jc w:val="both"/>
            </w:pPr>
            <w:r>
              <w:t>8h00 : accueil des participants</w:t>
            </w:r>
          </w:p>
          <w:p w14:paraId="14542A6C" w14:textId="77777777" w:rsidR="00520E34" w:rsidRDefault="00520E34" w:rsidP="00520E34">
            <w:pPr>
              <w:widowControl w:val="0"/>
              <w:numPr>
                <w:ilvl w:val="0"/>
                <w:numId w:val="12"/>
              </w:numPr>
              <w:tabs>
                <w:tab w:val="left" w:pos="1134"/>
                <w:tab w:val="left" w:pos="5387"/>
              </w:tabs>
              <w:suppressAutoHyphens w:val="0"/>
              <w:spacing w:after="0" w:line="240" w:lineRule="auto"/>
              <w:jc w:val="both"/>
            </w:pPr>
            <w:r>
              <w:t>8h00 - 8h35 : échauffement</w:t>
            </w:r>
          </w:p>
          <w:p w14:paraId="7BEC29E0" w14:textId="77777777" w:rsidR="00520E34" w:rsidRDefault="00520E34" w:rsidP="00520E34">
            <w:pPr>
              <w:widowControl w:val="0"/>
              <w:numPr>
                <w:ilvl w:val="0"/>
                <w:numId w:val="12"/>
              </w:numPr>
              <w:tabs>
                <w:tab w:val="left" w:pos="1134"/>
                <w:tab w:val="left" w:pos="5387"/>
              </w:tabs>
              <w:suppressAutoHyphens w:val="0"/>
              <w:spacing w:after="0" w:line="240" w:lineRule="auto"/>
              <w:jc w:val="both"/>
            </w:pPr>
            <w:r>
              <w:t>8H35 - 8h45 : briefing du tournoi</w:t>
            </w:r>
          </w:p>
          <w:p w14:paraId="2E0F82DE" w14:textId="77777777" w:rsidR="00520E34" w:rsidRDefault="00520E34" w:rsidP="00520E34">
            <w:pPr>
              <w:widowControl w:val="0"/>
              <w:numPr>
                <w:ilvl w:val="0"/>
                <w:numId w:val="12"/>
              </w:numPr>
              <w:tabs>
                <w:tab w:val="left" w:pos="1134"/>
                <w:tab w:val="left" w:pos="5387"/>
              </w:tabs>
              <w:suppressAutoHyphens w:val="0"/>
              <w:spacing w:after="0" w:line="240" w:lineRule="auto"/>
              <w:jc w:val="both"/>
            </w:pPr>
            <w:r>
              <w:t>8h45 : début de la compétition</w:t>
            </w:r>
          </w:p>
          <w:p w14:paraId="241C484E" w14:textId="77777777" w:rsidR="00520E34" w:rsidRDefault="00520E34" w:rsidP="00520E34">
            <w:pPr>
              <w:widowControl w:val="0"/>
              <w:numPr>
                <w:ilvl w:val="0"/>
                <w:numId w:val="12"/>
              </w:numPr>
              <w:tabs>
                <w:tab w:val="left" w:pos="1134"/>
                <w:tab w:val="left" w:pos="5387"/>
              </w:tabs>
              <w:suppressAutoHyphens w:val="0"/>
              <w:spacing w:after="0" w:line="240" w:lineRule="auto"/>
              <w:jc w:val="both"/>
            </w:pPr>
            <w:r>
              <w:t>11h00 - 13h00 : créneau de restauration</w:t>
            </w:r>
          </w:p>
          <w:p w14:paraId="6C0EA104" w14:textId="77777777" w:rsidR="00520E34" w:rsidRDefault="00520E34" w:rsidP="00520E34">
            <w:pPr>
              <w:widowControl w:val="0"/>
              <w:numPr>
                <w:ilvl w:val="0"/>
                <w:numId w:val="12"/>
              </w:numPr>
              <w:tabs>
                <w:tab w:val="left" w:pos="1134"/>
                <w:tab w:val="left" w:pos="5387"/>
              </w:tabs>
              <w:suppressAutoHyphens w:val="0"/>
              <w:spacing w:after="0" w:line="240" w:lineRule="auto"/>
              <w:jc w:val="both"/>
            </w:pPr>
            <w:r>
              <w:t>17h00 : fin de compétition</w:t>
            </w:r>
          </w:p>
          <w:p w14:paraId="0843F7A4" w14:textId="77777777" w:rsidR="00520E34" w:rsidRDefault="00520E34" w:rsidP="00520E34">
            <w:pPr>
              <w:widowControl w:val="0"/>
              <w:numPr>
                <w:ilvl w:val="0"/>
                <w:numId w:val="12"/>
              </w:numPr>
              <w:tabs>
                <w:tab w:val="left" w:pos="1134"/>
                <w:tab w:val="left" w:pos="5387"/>
              </w:tabs>
              <w:suppressAutoHyphens w:val="0"/>
              <w:spacing w:after="0" w:line="240" w:lineRule="auto"/>
              <w:jc w:val="both"/>
            </w:pPr>
            <w:r>
              <w:t>17h15 : remise des récompenses</w:t>
            </w:r>
          </w:p>
          <w:p w14:paraId="327FF252" w14:textId="77777777" w:rsidR="00520E34" w:rsidRDefault="00520E34" w:rsidP="00520E34">
            <w:pPr>
              <w:widowControl w:val="0"/>
              <w:numPr>
                <w:ilvl w:val="0"/>
                <w:numId w:val="12"/>
              </w:numPr>
              <w:tabs>
                <w:tab w:val="left" w:pos="1134"/>
                <w:tab w:val="left" w:pos="5387"/>
              </w:tabs>
              <w:suppressAutoHyphens w:val="0"/>
              <w:spacing w:after="0" w:line="240" w:lineRule="auto"/>
              <w:jc w:val="both"/>
            </w:pPr>
            <w:r>
              <w:t>17h45 : pot de clôture</w:t>
            </w:r>
          </w:p>
          <w:p w14:paraId="77FCFA8F" w14:textId="22785B5C" w:rsidR="00520E34" w:rsidRPr="00520E34" w:rsidRDefault="00520E34" w:rsidP="00520E34">
            <w:pPr>
              <w:widowControl w:val="0"/>
              <w:numPr>
                <w:ilvl w:val="0"/>
                <w:numId w:val="12"/>
              </w:numPr>
              <w:tabs>
                <w:tab w:val="left" w:pos="1134"/>
                <w:tab w:val="left" w:pos="5387"/>
              </w:tabs>
              <w:suppressAutoHyphens w:val="0"/>
              <w:spacing w:after="0" w:line="240" w:lineRule="auto"/>
              <w:jc w:val="both"/>
            </w:pPr>
            <w:r>
              <w:t>18h00 : fin du tournoi</w:t>
            </w:r>
          </w:p>
          <w:p w14:paraId="13C76229" w14:textId="0687C105" w:rsidR="00520E34" w:rsidRDefault="00520E34" w:rsidP="00520E34">
            <w:pPr>
              <w:pStyle w:val="WW-Default"/>
              <w:rPr>
                <w:bCs/>
                <w:sz w:val="22"/>
                <w:szCs w:val="22"/>
              </w:rPr>
            </w:pPr>
          </w:p>
          <w:p w14:paraId="482E92C3" w14:textId="28F6C262" w:rsidR="00520E34" w:rsidRPr="00520E34" w:rsidRDefault="00520E34" w:rsidP="00520E34">
            <w:pPr>
              <w:pStyle w:val="WW-Default"/>
              <w:numPr>
                <w:ilvl w:val="1"/>
                <w:numId w:val="6"/>
              </w:numPr>
              <w:ind w:left="460" w:hanging="425"/>
              <w:rPr>
                <w:bCs/>
                <w:color w:val="0B5795"/>
                <w:sz w:val="22"/>
                <w:szCs w:val="22"/>
              </w:rPr>
            </w:pPr>
            <w:r>
              <w:rPr>
                <w:b/>
                <w:color w:val="0B5795"/>
                <w:sz w:val="22"/>
                <w:szCs w:val="22"/>
              </w:rPr>
              <w:t>Accueil</w:t>
            </w:r>
          </w:p>
          <w:p w14:paraId="1F55D8C2" w14:textId="77777777" w:rsidR="00520E34" w:rsidRDefault="00520E34" w:rsidP="00520E34">
            <w:pPr>
              <w:spacing w:after="0"/>
            </w:pPr>
            <w:r>
              <w:t>La salle sera ouverte aux participants le samedi 15 février 2025 à partir de 8h00.</w:t>
            </w:r>
          </w:p>
          <w:p w14:paraId="52844F96" w14:textId="77777777" w:rsidR="00520E34" w:rsidRPr="00F044E1" w:rsidRDefault="00520E34" w:rsidP="00520E34">
            <w:pPr>
              <w:pStyle w:val="WW-Default"/>
              <w:rPr>
                <w:bCs/>
                <w:sz w:val="22"/>
                <w:szCs w:val="22"/>
              </w:rPr>
            </w:pPr>
          </w:p>
          <w:p w14:paraId="1AE450EF" w14:textId="77777777" w:rsidR="0036597D" w:rsidRPr="0036597D" w:rsidRDefault="0036597D" w:rsidP="00BE6E73">
            <w:pPr>
              <w:pStyle w:val="WW-Default"/>
              <w:numPr>
                <w:ilvl w:val="1"/>
                <w:numId w:val="6"/>
              </w:numPr>
              <w:ind w:left="460" w:hanging="425"/>
              <w:rPr>
                <w:bCs/>
                <w:color w:val="0B5795"/>
                <w:sz w:val="22"/>
                <w:szCs w:val="22"/>
              </w:rPr>
            </w:pPr>
            <w:r w:rsidRPr="0036597D">
              <w:rPr>
                <w:b/>
                <w:color w:val="0B5795"/>
                <w:sz w:val="22"/>
                <w:szCs w:val="22"/>
              </w:rPr>
              <w:t>Restauration</w:t>
            </w:r>
          </w:p>
          <w:p w14:paraId="1E9EDA01" w14:textId="77777777" w:rsidR="00520E34" w:rsidRPr="00B2452C" w:rsidRDefault="00520E34" w:rsidP="00520E34">
            <w:pPr>
              <w:pStyle w:val="Titre2"/>
              <w:spacing w:before="0" w:after="0"/>
              <w:ind w:left="66" w:firstLine="0"/>
              <w:outlineLvl w:val="1"/>
              <w:rPr>
                <w:b w:val="0"/>
                <w:bCs/>
              </w:rPr>
            </w:pPr>
            <w:r w:rsidRPr="00B2452C">
              <w:rPr>
                <w:b w:val="0"/>
                <w:bCs/>
              </w:rPr>
              <w:t>Le déjeuner sera servi en échange d’un ticket préalablement retiré par les compétiteurs auprès de l’espace de pointage à leur arrivée.</w:t>
            </w:r>
          </w:p>
          <w:p w14:paraId="4F1E095E" w14:textId="4E5A2D0B" w:rsidR="00520E34" w:rsidRPr="00B2452C" w:rsidRDefault="00520E34" w:rsidP="00520E34">
            <w:pPr>
              <w:pStyle w:val="Titre2"/>
              <w:spacing w:before="0" w:after="0"/>
              <w:ind w:left="66" w:firstLine="0"/>
              <w:outlineLvl w:val="1"/>
              <w:rPr>
                <w:b w:val="0"/>
                <w:bCs/>
              </w:rPr>
            </w:pPr>
            <w:r w:rsidRPr="00B2452C">
              <w:rPr>
                <w:b w:val="0"/>
                <w:bCs/>
              </w:rPr>
              <w:t>Dans la mesure du possible, une buvette sera proposée</w:t>
            </w:r>
            <w:r>
              <w:rPr>
                <w:b w:val="0"/>
                <w:bCs/>
              </w:rPr>
              <w:t>.</w:t>
            </w:r>
          </w:p>
          <w:p w14:paraId="0ACB8959" w14:textId="77777777" w:rsidR="0036597D" w:rsidRPr="00F044E1" w:rsidRDefault="0036597D" w:rsidP="00BE6E73">
            <w:pPr>
              <w:pStyle w:val="WW-Default"/>
              <w:rPr>
                <w:bCs/>
                <w:sz w:val="22"/>
                <w:szCs w:val="22"/>
              </w:rPr>
            </w:pPr>
          </w:p>
          <w:p w14:paraId="3D60D088" w14:textId="77777777" w:rsidR="0036597D" w:rsidRPr="0036597D" w:rsidRDefault="0036597D" w:rsidP="00BE6E73">
            <w:pPr>
              <w:pStyle w:val="WW-Default"/>
              <w:numPr>
                <w:ilvl w:val="1"/>
                <w:numId w:val="6"/>
              </w:numPr>
              <w:ind w:left="460" w:hanging="425"/>
              <w:rPr>
                <w:b/>
                <w:color w:val="0B5795"/>
                <w:sz w:val="22"/>
                <w:szCs w:val="22"/>
              </w:rPr>
            </w:pPr>
            <w:r w:rsidRPr="0036597D">
              <w:rPr>
                <w:b/>
                <w:color w:val="0B5795"/>
                <w:sz w:val="22"/>
                <w:szCs w:val="22"/>
              </w:rPr>
              <w:t>Hébergement </w:t>
            </w:r>
          </w:p>
          <w:p w14:paraId="4462181C" w14:textId="77777777" w:rsidR="00520E34" w:rsidRPr="00BA3D24" w:rsidRDefault="00520E34" w:rsidP="00520E34">
            <w:pPr>
              <w:pStyle w:val="Titre2"/>
              <w:spacing w:before="0" w:after="0"/>
              <w:ind w:left="66" w:firstLine="0"/>
              <w:outlineLvl w:val="1"/>
              <w:rPr>
                <w:b w:val="0"/>
                <w:bCs/>
              </w:rPr>
            </w:pPr>
            <w:r w:rsidRPr="00BA3D24">
              <w:rPr>
                <w:b w:val="0"/>
                <w:bCs/>
              </w:rPr>
              <w:t>Les participants désirant être logés pour la nuit du vendredi sont invités à réserver un hébergement payant à la charge du demandeur, et ce en autonomie.</w:t>
            </w:r>
          </w:p>
          <w:p w14:paraId="46B7AE16" w14:textId="77777777" w:rsidR="0036597D" w:rsidRDefault="0036597D" w:rsidP="00BE6E73">
            <w:pPr>
              <w:pStyle w:val="WW-Default"/>
              <w:ind w:left="357"/>
              <w:rPr>
                <w:b/>
                <w:sz w:val="22"/>
                <w:szCs w:val="22"/>
              </w:rPr>
            </w:pPr>
          </w:p>
          <w:p w14:paraId="0F9E6E7E" w14:textId="3FDB653D" w:rsidR="0036597D" w:rsidRPr="0036597D" w:rsidRDefault="00520E34" w:rsidP="00BE6E73">
            <w:pPr>
              <w:pStyle w:val="WW-Default"/>
              <w:numPr>
                <w:ilvl w:val="1"/>
                <w:numId w:val="6"/>
              </w:numPr>
              <w:ind w:left="460" w:hanging="425"/>
              <w:jc w:val="both"/>
              <w:rPr>
                <w:bCs/>
                <w:color w:val="0B5795"/>
                <w:sz w:val="22"/>
                <w:szCs w:val="22"/>
              </w:rPr>
            </w:pPr>
            <w:r>
              <w:rPr>
                <w:b/>
                <w:color w:val="0B5795"/>
                <w:sz w:val="22"/>
                <w:szCs w:val="22"/>
              </w:rPr>
              <w:t>Arbitrage</w:t>
            </w:r>
            <w:r w:rsidR="0036597D" w:rsidRPr="0036597D">
              <w:rPr>
                <w:b/>
                <w:color w:val="0B5795"/>
                <w:sz w:val="22"/>
                <w:szCs w:val="22"/>
              </w:rPr>
              <w:t> </w:t>
            </w:r>
          </w:p>
          <w:p w14:paraId="725EE6E2" w14:textId="3148E209" w:rsidR="0036597D" w:rsidRPr="00A3798E" w:rsidRDefault="00520E34" w:rsidP="00A3798E">
            <w:pPr>
              <w:pStyle w:val="Titre2"/>
              <w:spacing w:before="0" w:after="0"/>
              <w:ind w:left="34" w:firstLine="0"/>
              <w:outlineLvl w:val="1"/>
              <w:rPr>
                <w:b w:val="0"/>
                <w:bCs/>
              </w:rPr>
            </w:pPr>
            <w:r w:rsidRPr="00B2452C">
              <w:rPr>
                <w:b w:val="0"/>
                <w:bCs/>
              </w:rPr>
              <w:t xml:space="preserve">L’arbitrage suit les règles établies par la Fédération Française de </w:t>
            </w:r>
            <w:proofErr w:type="spellStart"/>
            <w:r w:rsidRPr="00B2452C">
              <w:rPr>
                <w:b w:val="0"/>
                <w:bCs/>
              </w:rPr>
              <w:t>BADminton</w:t>
            </w:r>
            <w:proofErr w:type="spellEnd"/>
            <w:r w:rsidRPr="00B2452C">
              <w:rPr>
                <w:b w:val="0"/>
                <w:bCs/>
              </w:rPr>
              <w:t xml:space="preserve"> d’auto-arbitrage, sous la responsabilité de l’organisateur.</w:t>
            </w:r>
          </w:p>
          <w:p w14:paraId="1BA433BD" w14:textId="77777777" w:rsidR="00520E34" w:rsidRPr="00D07AC6" w:rsidRDefault="00520E34" w:rsidP="00BE6E73">
            <w:pPr>
              <w:pStyle w:val="WW-Default"/>
              <w:ind w:left="363"/>
              <w:jc w:val="both"/>
              <w:rPr>
                <w:bCs/>
                <w:sz w:val="22"/>
                <w:szCs w:val="22"/>
              </w:rPr>
            </w:pPr>
          </w:p>
          <w:p w14:paraId="2618BBF9" w14:textId="699FC4AC" w:rsidR="00520E34" w:rsidRPr="00A3798E" w:rsidRDefault="00520E34" w:rsidP="00520E34">
            <w:pPr>
              <w:pStyle w:val="WW-Default"/>
              <w:numPr>
                <w:ilvl w:val="1"/>
                <w:numId w:val="6"/>
              </w:numPr>
              <w:ind w:left="460" w:hanging="460"/>
              <w:rPr>
                <w:b/>
                <w:color w:val="0B5795"/>
                <w:sz w:val="22"/>
                <w:szCs w:val="22"/>
              </w:rPr>
            </w:pPr>
            <w:r>
              <w:rPr>
                <w:b/>
                <w:color w:val="0B5795"/>
                <w:sz w:val="22"/>
                <w:szCs w:val="22"/>
              </w:rPr>
              <w:t>Tenue</w:t>
            </w:r>
          </w:p>
          <w:p w14:paraId="3CDE1833" w14:textId="77777777" w:rsidR="00520E34" w:rsidRDefault="00520E34" w:rsidP="00520E34">
            <w:pPr>
              <w:spacing w:after="0"/>
            </w:pPr>
            <w:r w:rsidRPr="00B2452C">
              <w:rPr>
                <w:bCs/>
              </w:rPr>
              <w:t xml:space="preserve">La tenue de jeu suit la réglementation </w:t>
            </w:r>
            <w:proofErr w:type="spellStart"/>
            <w:r w:rsidRPr="00B2452C">
              <w:rPr>
                <w:bCs/>
              </w:rPr>
              <w:t>FFBad</w:t>
            </w:r>
            <w:proofErr w:type="spellEnd"/>
            <w:r w:rsidRPr="00B2452C">
              <w:rPr>
                <w:bCs/>
              </w:rPr>
              <w:t xml:space="preserve"> : pour le haut, épaules couvertes et pour le bas, short ou jupe. Pour la préservation du revêtement du sol technique et amortissant, il est demandé aux participants de n’utiliser que des chaussures de sport adaptées à un usage en salle intérieur.  Pour le public, les chaussures de ville à talon seront exclues.</w:t>
            </w:r>
          </w:p>
          <w:p w14:paraId="1D861B9D" w14:textId="22D5CE4D" w:rsidR="00520E34" w:rsidRDefault="00520E34" w:rsidP="00520E34">
            <w:pPr>
              <w:pStyle w:val="WW-Default"/>
              <w:rPr>
                <w:b/>
                <w:color w:val="0B5795"/>
                <w:sz w:val="22"/>
                <w:szCs w:val="22"/>
              </w:rPr>
            </w:pPr>
          </w:p>
          <w:p w14:paraId="7472ABF8" w14:textId="1BBD6D06" w:rsidR="00520E34" w:rsidRDefault="00520E34" w:rsidP="00520E34">
            <w:pPr>
              <w:pStyle w:val="WW-Default"/>
              <w:numPr>
                <w:ilvl w:val="1"/>
                <w:numId w:val="6"/>
              </w:numPr>
              <w:ind w:left="460" w:hanging="460"/>
              <w:rPr>
                <w:b/>
                <w:color w:val="0B5795"/>
                <w:sz w:val="22"/>
                <w:szCs w:val="22"/>
              </w:rPr>
            </w:pPr>
            <w:r>
              <w:rPr>
                <w:b/>
                <w:color w:val="0B5795"/>
                <w:sz w:val="22"/>
                <w:szCs w:val="22"/>
              </w:rPr>
              <w:t>Volants</w:t>
            </w:r>
          </w:p>
          <w:p w14:paraId="05C0DDB8" w14:textId="678D2A3D" w:rsidR="00A3798E" w:rsidRPr="00A3798E" w:rsidRDefault="00520E34" w:rsidP="00A3798E">
            <w:pPr>
              <w:pStyle w:val="Titre2"/>
              <w:spacing w:before="0" w:after="0"/>
              <w:ind w:left="34" w:firstLine="0"/>
              <w:outlineLvl w:val="1"/>
              <w:rPr>
                <w:b w:val="0"/>
                <w:bCs/>
              </w:rPr>
            </w:pPr>
            <w:r w:rsidRPr="00B2452C">
              <w:rPr>
                <w:b w:val="0"/>
                <w:bCs/>
              </w:rPr>
              <w:t xml:space="preserve">Les tableaux de simples sélectifs pour le championnat national se joueront en volants plumes (BABOLAT 3 ou équivalent homologué </w:t>
            </w:r>
            <w:proofErr w:type="spellStart"/>
            <w:r w:rsidRPr="00B2452C">
              <w:rPr>
                <w:b w:val="0"/>
                <w:bCs/>
              </w:rPr>
              <w:t>FFBad</w:t>
            </w:r>
            <w:proofErr w:type="spellEnd"/>
            <w:r w:rsidRPr="00B2452C">
              <w:rPr>
                <w:b w:val="0"/>
                <w:bCs/>
              </w:rPr>
              <w:t>) sauf si, d’un commun accord, les joueurs préfèrent un volant en plastique.</w:t>
            </w:r>
          </w:p>
          <w:p w14:paraId="0C715341" w14:textId="77777777" w:rsidR="00520E34" w:rsidRPr="00BA3D24" w:rsidRDefault="00520E34" w:rsidP="00A3798E">
            <w:pPr>
              <w:pStyle w:val="Titre2"/>
              <w:spacing w:before="0" w:after="0"/>
              <w:ind w:left="34" w:firstLine="0"/>
              <w:outlineLvl w:val="1"/>
              <w:rPr>
                <w:b w:val="0"/>
                <w:bCs/>
              </w:rPr>
            </w:pPr>
            <w:r w:rsidRPr="00BA3D24">
              <w:rPr>
                <w:b w:val="0"/>
                <w:bCs/>
              </w:rPr>
              <w:t>Les tableaux de doubles se joueront en volants en plastique. Cependant les compétiteurs pourront utiliser leurs volants en plumes s’ils le souhaitent.</w:t>
            </w:r>
          </w:p>
          <w:p w14:paraId="3AA7E3DE" w14:textId="77777777" w:rsidR="00520E34" w:rsidRDefault="00520E34" w:rsidP="003D6201">
            <w:pPr>
              <w:spacing w:after="0"/>
            </w:pPr>
          </w:p>
          <w:p w14:paraId="6A618D49" w14:textId="6E1415D0" w:rsidR="00520E34" w:rsidRDefault="00520E34" w:rsidP="00520E34">
            <w:pPr>
              <w:pStyle w:val="WW-Default"/>
              <w:numPr>
                <w:ilvl w:val="1"/>
                <w:numId w:val="6"/>
              </w:numPr>
              <w:ind w:left="460" w:hanging="460"/>
              <w:rPr>
                <w:b/>
                <w:color w:val="0B5795"/>
                <w:sz w:val="22"/>
                <w:szCs w:val="22"/>
              </w:rPr>
            </w:pPr>
            <w:r>
              <w:rPr>
                <w:b/>
                <w:color w:val="0B5795"/>
                <w:sz w:val="22"/>
                <w:szCs w:val="22"/>
              </w:rPr>
              <w:t>Récompenses</w:t>
            </w:r>
          </w:p>
          <w:p w14:paraId="73A9BAB6" w14:textId="77777777" w:rsidR="00520E34" w:rsidRDefault="00520E34" w:rsidP="00520E34">
            <w:pPr>
              <w:widowControl w:val="0"/>
              <w:tabs>
                <w:tab w:val="left" w:pos="284"/>
                <w:tab w:val="left" w:pos="5387"/>
              </w:tabs>
              <w:spacing w:after="0"/>
            </w:pPr>
            <w:r>
              <w:t>La remise des récompenses aura lieu à l’issue de la compétition. Une médaille sera remise aux trois premiers de chaque catégorie.</w:t>
            </w:r>
          </w:p>
          <w:p w14:paraId="1395C4C0" w14:textId="5F8CEE30" w:rsidR="00520E34" w:rsidRDefault="00520E34" w:rsidP="00520E34">
            <w:pPr>
              <w:pStyle w:val="WW-Default"/>
              <w:rPr>
                <w:b/>
                <w:color w:val="0B5795"/>
                <w:sz w:val="22"/>
                <w:szCs w:val="22"/>
              </w:rPr>
            </w:pPr>
          </w:p>
          <w:p w14:paraId="3C9A974E" w14:textId="77777777" w:rsidR="00A3798E" w:rsidRDefault="00A3798E" w:rsidP="00520E34">
            <w:pPr>
              <w:pStyle w:val="WW-Default"/>
              <w:rPr>
                <w:b/>
                <w:color w:val="0B5795"/>
                <w:sz w:val="22"/>
                <w:szCs w:val="22"/>
              </w:rPr>
            </w:pPr>
          </w:p>
          <w:p w14:paraId="5E3382C1" w14:textId="1475F16E" w:rsidR="00520E34" w:rsidRPr="00520E34" w:rsidRDefault="00520E34" w:rsidP="00520E34">
            <w:pPr>
              <w:pStyle w:val="WW-Default"/>
              <w:numPr>
                <w:ilvl w:val="1"/>
                <w:numId w:val="6"/>
              </w:numPr>
              <w:ind w:left="460" w:hanging="460"/>
              <w:rPr>
                <w:b/>
                <w:color w:val="0B5795"/>
                <w:sz w:val="22"/>
                <w:szCs w:val="22"/>
              </w:rPr>
            </w:pPr>
            <w:r>
              <w:rPr>
                <w:b/>
                <w:color w:val="0B5795"/>
                <w:sz w:val="22"/>
                <w:szCs w:val="22"/>
              </w:rPr>
              <w:lastRenderedPageBreak/>
              <w:t>Santé</w:t>
            </w:r>
          </w:p>
          <w:p w14:paraId="456B993D" w14:textId="77777777" w:rsidR="00520E34" w:rsidRPr="0036597D" w:rsidRDefault="00520E34" w:rsidP="00520E34">
            <w:pPr>
              <w:pStyle w:val="WW-Default"/>
              <w:jc w:val="both"/>
              <w:rPr>
                <w:b/>
                <w:color w:val="0B5795"/>
                <w:sz w:val="22"/>
                <w:szCs w:val="22"/>
              </w:rPr>
            </w:pPr>
            <w:r w:rsidRPr="0036597D">
              <w:rPr>
                <w:sz w:val="22"/>
                <w:szCs w:val="22"/>
              </w:rPr>
              <w:t xml:space="preserve">Le soutien santé de la manifestation sera assuré conformément au règlement médical de la FCD (titre II) et organisé pour que les éventuelles victimes soient secourues dans les délais inférieurs (ou au plus égaux) à ceux que supporteraient les accidentés de la voie publique. </w:t>
            </w:r>
          </w:p>
          <w:p w14:paraId="4BE29818" w14:textId="77777777" w:rsidR="00520E34" w:rsidRDefault="00520E34" w:rsidP="00520E34">
            <w:pPr>
              <w:tabs>
                <w:tab w:val="left" w:pos="1134"/>
                <w:tab w:val="left" w:pos="5387"/>
              </w:tabs>
              <w:spacing w:after="0" w:line="100" w:lineRule="atLeast"/>
              <w:jc w:val="both"/>
            </w:pPr>
            <w:r>
              <w:t>Ce soutien santé répondra aux conditions préconisées par :</w:t>
            </w:r>
          </w:p>
          <w:p w14:paraId="4EF1AFE1" w14:textId="77777777" w:rsidR="00520E34" w:rsidRDefault="00520E34" w:rsidP="00520E34">
            <w:pPr>
              <w:numPr>
                <w:ilvl w:val="0"/>
                <w:numId w:val="5"/>
              </w:numPr>
              <w:spacing w:after="0" w:line="100" w:lineRule="atLeast"/>
              <w:ind w:left="714" w:hanging="357"/>
            </w:pPr>
            <w:r>
              <w:t>la réglementation de la fédération délégataire ;</w:t>
            </w:r>
          </w:p>
          <w:p w14:paraId="28F51871" w14:textId="77777777" w:rsidR="00520E34" w:rsidRDefault="00520E34" w:rsidP="00520E34">
            <w:pPr>
              <w:numPr>
                <w:ilvl w:val="0"/>
                <w:numId w:val="5"/>
              </w:numPr>
              <w:spacing w:after="0" w:line="100" w:lineRule="atLeast"/>
            </w:pPr>
            <w:r>
              <w:t>la réglementation de droit public ;</w:t>
            </w:r>
          </w:p>
          <w:p w14:paraId="5DB76863" w14:textId="77777777" w:rsidR="00520E34" w:rsidRDefault="00520E34" w:rsidP="00520E34">
            <w:pPr>
              <w:numPr>
                <w:ilvl w:val="0"/>
                <w:numId w:val="5"/>
              </w:numPr>
              <w:spacing w:after="0"/>
            </w:pPr>
            <w:r>
              <w:t>l’autorité d’accueil ;</w:t>
            </w:r>
          </w:p>
          <w:p w14:paraId="602C86CA" w14:textId="77777777" w:rsidR="00520E34" w:rsidRDefault="00520E34" w:rsidP="00520E34">
            <w:pPr>
              <w:numPr>
                <w:ilvl w:val="0"/>
                <w:numId w:val="5"/>
              </w:numPr>
              <w:spacing w:after="0"/>
              <w:jc w:val="both"/>
            </w:pPr>
            <w:r>
              <w:t>le dirigeant de la ligue et/ou du club responsable de l’événement sportif ou par le conseiller technique sportif, en fonction des possibilités locales et institutionnelles.</w:t>
            </w:r>
          </w:p>
          <w:p w14:paraId="074FB34C" w14:textId="673E41AD" w:rsidR="00520E34" w:rsidRDefault="00520E34" w:rsidP="003D6201">
            <w:pPr>
              <w:spacing w:after="0"/>
            </w:pPr>
            <w:r>
              <w:t>En cas d'incident, comme lors des compétitions de golf, il sera fait appel au dispositif de secours civil (Pompiers ou SAMU).</w:t>
            </w:r>
          </w:p>
          <w:p w14:paraId="79B63D76" w14:textId="77777777" w:rsidR="0036597D" w:rsidRPr="00CA50F0" w:rsidRDefault="0036597D" w:rsidP="00BE6E73">
            <w:pPr>
              <w:pStyle w:val="WW-Standard"/>
              <w:tabs>
                <w:tab w:val="left" w:pos="1134"/>
                <w:tab w:val="left" w:pos="5387"/>
              </w:tabs>
              <w:jc w:val="both"/>
              <w:rPr>
                <w:rFonts w:ascii="Calibri" w:hAnsi="Calibri" w:cs="Calibri"/>
                <w:sz w:val="32"/>
                <w:szCs w:val="36"/>
              </w:rPr>
            </w:pPr>
          </w:p>
          <w:p w14:paraId="5F60D2AC" w14:textId="77777777" w:rsidR="00DF19B7" w:rsidRPr="00A87915" w:rsidRDefault="00DF19B7" w:rsidP="00A87915">
            <w:pPr>
              <w:pStyle w:val="Paragraphedeliste"/>
              <w:numPr>
                <w:ilvl w:val="0"/>
                <w:numId w:val="1"/>
              </w:numPr>
              <w:shd w:val="clear" w:color="auto" w:fill="0B5795"/>
              <w:spacing w:after="0" w:line="240" w:lineRule="auto"/>
              <w:ind w:left="505" w:right="40" w:hanging="505"/>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pPr>
            <w:r w:rsidRPr="00A87915">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t>DISPOSITIONS ADMINISTRATIVES ET FINANCIÈRES</w:t>
            </w:r>
          </w:p>
          <w:p w14:paraId="207F0599" w14:textId="77777777" w:rsidR="00DF19B7" w:rsidRPr="00DF19B7" w:rsidRDefault="00DF19B7" w:rsidP="00BE6E73">
            <w:pPr>
              <w:pStyle w:val="WW-Default"/>
              <w:numPr>
                <w:ilvl w:val="1"/>
                <w:numId w:val="8"/>
              </w:numPr>
              <w:ind w:left="460" w:hanging="425"/>
              <w:jc w:val="both"/>
              <w:rPr>
                <w:b/>
                <w:bCs/>
                <w:color w:val="0B5795"/>
                <w:sz w:val="22"/>
                <w:szCs w:val="22"/>
              </w:rPr>
            </w:pPr>
            <w:r w:rsidRPr="00DF19B7">
              <w:rPr>
                <w:b/>
                <w:bCs/>
                <w:color w:val="0B5795"/>
                <w:sz w:val="22"/>
                <w:szCs w:val="22"/>
              </w:rPr>
              <w:t>Licences et documents </w:t>
            </w:r>
          </w:p>
          <w:p w14:paraId="3E5A5297" w14:textId="77777777" w:rsidR="00A3798E" w:rsidRDefault="00A3798E" w:rsidP="00A3798E">
            <w:pPr>
              <w:pStyle w:val="Titre2"/>
              <w:spacing w:before="0" w:after="0"/>
              <w:ind w:left="34" w:firstLine="0"/>
              <w:outlineLvl w:val="1"/>
              <w:rPr>
                <w:b w:val="0"/>
                <w:bCs/>
              </w:rPr>
            </w:pPr>
            <w:r w:rsidRPr="00BA3D24">
              <w:rPr>
                <w:b w:val="0"/>
                <w:bCs/>
              </w:rPr>
              <w:t>Chaque joueur devra être en possession de sa licence FCD 2024-2025 pour la compétition. Tout manquement à cette disposition ne permettra pas la participation de ce joueur à la compétition.</w:t>
            </w:r>
          </w:p>
          <w:p w14:paraId="2A1F418D" w14:textId="77777777" w:rsidR="00A3798E" w:rsidRPr="00BA3D24" w:rsidRDefault="00A3798E" w:rsidP="00A3798E">
            <w:pPr>
              <w:pStyle w:val="Titre2"/>
              <w:spacing w:before="0" w:after="0"/>
              <w:ind w:left="34" w:firstLine="0"/>
              <w:outlineLvl w:val="1"/>
              <w:rPr>
                <w:b w:val="0"/>
                <w:bCs/>
              </w:rPr>
            </w:pPr>
            <w:r w:rsidRPr="00BA3D24">
              <w:rPr>
                <w:b w:val="0"/>
                <w:bCs/>
              </w:rPr>
              <w:t>La licence FFBAD n’est pas obligatoire pour participer au championnat. Le joueur intégrera alors la catégorie NC.</w:t>
            </w:r>
          </w:p>
          <w:p w14:paraId="4B855F3E" w14:textId="77777777" w:rsidR="00DF19B7" w:rsidRDefault="00DF19B7" w:rsidP="00BE6E73">
            <w:pPr>
              <w:pStyle w:val="WW-Default"/>
              <w:ind w:left="714"/>
              <w:jc w:val="both"/>
              <w:rPr>
                <w:b/>
                <w:bCs/>
                <w:sz w:val="22"/>
                <w:szCs w:val="22"/>
              </w:rPr>
            </w:pPr>
          </w:p>
          <w:p w14:paraId="56A3B107" w14:textId="77777777" w:rsidR="00DF19B7" w:rsidRPr="00DF19B7" w:rsidRDefault="00DF19B7" w:rsidP="00BE6E73">
            <w:pPr>
              <w:pStyle w:val="WW-Default"/>
              <w:numPr>
                <w:ilvl w:val="1"/>
                <w:numId w:val="8"/>
              </w:numPr>
              <w:ind w:left="460" w:hanging="425"/>
              <w:jc w:val="both"/>
              <w:rPr>
                <w:b/>
                <w:bCs/>
                <w:color w:val="0B5795"/>
                <w:sz w:val="22"/>
                <w:szCs w:val="22"/>
              </w:rPr>
            </w:pPr>
            <w:r w:rsidRPr="00DF19B7">
              <w:rPr>
                <w:b/>
                <w:color w:val="0B5795"/>
                <w:sz w:val="22"/>
                <w:szCs w:val="22"/>
              </w:rPr>
              <w:t>Engagement </w:t>
            </w:r>
          </w:p>
          <w:p w14:paraId="215BAC86" w14:textId="77777777" w:rsidR="00A3798E" w:rsidRDefault="00A3798E" w:rsidP="00A3798E">
            <w:pPr>
              <w:pStyle w:val="Titre2"/>
              <w:spacing w:before="0" w:after="0"/>
              <w:ind w:left="34" w:firstLine="0"/>
              <w:outlineLvl w:val="1"/>
              <w:rPr>
                <w:b w:val="0"/>
                <w:bCs/>
              </w:rPr>
            </w:pPr>
            <w:r w:rsidRPr="00BA3D24">
              <w:rPr>
                <w:b w:val="0"/>
                <w:bCs/>
              </w:rPr>
              <w:t xml:space="preserve">Les engagements se feront exclusivement à l’aide de </w:t>
            </w:r>
            <w:hyperlink r:id="rId11">
              <w:r w:rsidRPr="00BA3D24">
                <w:rPr>
                  <w:b w:val="0"/>
                  <w:bCs/>
                  <w:color w:val="1155CC"/>
                  <w:u w:val="single"/>
                </w:rPr>
                <w:t>SYGEMA</w:t>
              </w:r>
            </w:hyperlink>
            <w:r w:rsidRPr="00BA3D24">
              <w:rPr>
                <w:b w:val="0"/>
                <w:bCs/>
              </w:rPr>
              <w:t xml:space="preserve"> avant le </w:t>
            </w:r>
            <w:r w:rsidRPr="00BA3D24">
              <w:t>samedi 1</w:t>
            </w:r>
            <w:r w:rsidRPr="00BA3D24">
              <w:rPr>
                <w:vertAlign w:val="superscript"/>
              </w:rPr>
              <w:t>er</w:t>
            </w:r>
            <w:r w:rsidRPr="00BA3D24">
              <w:t xml:space="preserve"> février 2025</w:t>
            </w:r>
            <w:r w:rsidRPr="00BA3D24">
              <w:rPr>
                <w:b w:val="0"/>
                <w:bCs/>
              </w:rPr>
              <w:t xml:space="preserve">, terme de rigueur. Frais de participation : </w:t>
            </w:r>
            <w:r w:rsidRPr="00BA3D24">
              <w:t>6 € par joueur</w:t>
            </w:r>
            <w:r w:rsidRPr="00BA3D24">
              <w:rPr>
                <w:b w:val="0"/>
                <w:bCs/>
              </w:rPr>
              <w:t>.</w:t>
            </w:r>
          </w:p>
          <w:p w14:paraId="54F64BB9" w14:textId="77777777" w:rsidR="00A3798E" w:rsidRDefault="00A3798E" w:rsidP="00A3798E">
            <w:pPr>
              <w:pStyle w:val="Titre2"/>
              <w:spacing w:before="0"/>
              <w:ind w:left="34" w:right="142" w:firstLine="0"/>
              <w:outlineLvl w:val="1"/>
              <w:rPr>
                <w:b w:val="0"/>
                <w:bCs/>
              </w:rPr>
            </w:pPr>
            <w:r w:rsidRPr="00BA3D24">
              <w:rPr>
                <w:b w:val="0"/>
                <w:bCs/>
              </w:rPr>
              <w:t>Les clubs utiliseront cette application pour inscrire leurs joueurs : bien penser à indiquer les noms et prénoms des partenaires de double. Pour cela, ils doivent prendre contact avec le secrétariat de leur club.</w:t>
            </w:r>
          </w:p>
          <w:p w14:paraId="07C3EE26" w14:textId="77777777" w:rsidR="00A3798E" w:rsidRPr="00BA3D24" w:rsidRDefault="00A3798E" w:rsidP="00A3798E">
            <w:pPr>
              <w:pStyle w:val="Titre2"/>
              <w:spacing w:before="0" w:after="0"/>
              <w:ind w:left="34" w:firstLine="0"/>
              <w:outlineLvl w:val="1"/>
              <w:rPr>
                <w:b w:val="0"/>
                <w:bCs/>
              </w:rPr>
            </w:pPr>
            <w:r>
              <w:t xml:space="preserve">Attention : </w:t>
            </w:r>
            <w:r w:rsidRPr="00BA3D24">
              <w:rPr>
                <w:b w:val="0"/>
                <w:bCs/>
              </w:rPr>
              <w:t xml:space="preserve">L’inscription se faisant par </w:t>
            </w:r>
            <w:hyperlink r:id="rId12">
              <w:r w:rsidRPr="00BA3D24">
                <w:rPr>
                  <w:b w:val="0"/>
                  <w:bCs/>
                  <w:color w:val="1155CC"/>
                  <w:u w:val="single"/>
                </w:rPr>
                <w:t>SYGEMA</w:t>
              </w:r>
            </w:hyperlink>
            <w:r w:rsidRPr="00BA3D24">
              <w:rPr>
                <w:b w:val="0"/>
                <w:bCs/>
              </w:rPr>
              <w:t>, les clubs ne devront pas faire parvenir les chèques de participation à la ligue. Une facture correspondant aux nombres de joueurs et accompagnateurs sera envoyée aux clubs par le trésorier de la ligue.</w:t>
            </w:r>
          </w:p>
          <w:p w14:paraId="6FC0F9C9" w14:textId="77777777" w:rsidR="00DF19B7" w:rsidRDefault="00DF19B7" w:rsidP="00BE6E73">
            <w:pPr>
              <w:pStyle w:val="WW-Default"/>
              <w:ind w:left="714"/>
              <w:jc w:val="both"/>
              <w:rPr>
                <w:b/>
                <w:bCs/>
                <w:sz w:val="22"/>
                <w:szCs w:val="22"/>
              </w:rPr>
            </w:pPr>
            <w:bookmarkStart w:id="3" w:name="_GoBack"/>
            <w:bookmarkEnd w:id="3"/>
          </w:p>
          <w:p w14:paraId="593B9292" w14:textId="5547E09C" w:rsidR="00DF19B7" w:rsidRPr="00DF19B7" w:rsidRDefault="00DF19B7" w:rsidP="00BE6E73">
            <w:pPr>
              <w:pStyle w:val="WW-Default"/>
              <w:numPr>
                <w:ilvl w:val="1"/>
                <w:numId w:val="8"/>
              </w:numPr>
              <w:ind w:left="460" w:hanging="425"/>
              <w:rPr>
                <w:b/>
                <w:bCs/>
                <w:color w:val="0B5795"/>
                <w:sz w:val="22"/>
                <w:szCs w:val="22"/>
              </w:rPr>
            </w:pPr>
            <w:r w:rsidRPr="00DF19B7">
              <w:rPr>
                <w:b/>
                <w:bCs/>
                <w:color w:val="0B5795"/>
                <w:sz w:val="22"/>
                <w:szCs w:val="22"/>
              </w:rPr>
              <w:t> </w:t>
            </w:r>
            <w:r w:rsidR="00A3798E">
              <w:rPr>
                <w:b/>
                <w:bCs/>
                <w:color w:val="0B5795"/>
                <w:sz w:val="22"/>
                <w:szCs w:val="22"/>
              </w:rPr>
              <w:t>Financement</w:t>
            </w:r>
            <w:r w:rsidRPr="00DF19B7">
              <w:rPr>
                <w:b/>
                <w:bCs/>
                <w:color w:val="0B5795"/>
                <w:sz w:val="22"/>
                <w:szCs w:val="22"/>
              </w:rPr>
              <w:t> </w:t>
            </w:r>
          </w:p>
          <w:p w14:paraId="42B1A1A5" w14:textId="28BA93BE" w:rsidR="00A3798E" w:rsidRPr="00376929" w:rsidRDefault="00CA50F0" w:rsidP="00A3798E">
            <w:pPr>
              <w:pStyle w:val="Titre2"/>
              <w:spacing w:before="0" w:after="0"/>
              <w:ind w:left="34" w:firstLine="0"/>
              <w:outlineLvl w:val="1"/>
              <w:rPr>
                <w:b w:val="0"/>
                <w:bCs/>
              </w:rPr>
            </w:pPr>
            <w:r w:rsidRPr="00376929">
              <w:rPr>
                <w:b w:val="0"/>
                <w:iCs/>
                <w:color w:val="222222"/>
                <w:shd w:val="clear" w:color="auto" w:fill="FFFFFF"/>
              </w:rPr>
              <w:t>Les frais d’organisation</w:t>
            </w:r>
            <w:r w:rsidRPr="00376929">
              <w:rPr>
                <w:iCs/>
                <w:color w:val="222222"/>
                <w:shd w:val="clear" w:color="auto" w:fill="FFFFFF"/>
              </w:rPr>
              <w:t> </w:t>
            </w:r>
            <w:r w:rsidRPr="00376929">
              <w:rPr>
                <w:bCs/>
                <w:iCs/>
                <w:color w:val="222222"/>
                <w:shd w:val="clear" w:color="auto" w:fill="FFFFFF"/>
              </w:rPr>
              <w:t>seront pris en charge par la Ligue Ouest dans la limite de 15 € par participant licencié FCD</w:t>
            </w:r>
            <w:r w:rsidRPr="00376929">
              <w:rPr>
                <w:iCs/>
                <w:color w:val="222222"/>
                <w:shd w:val="clear" w:color="auto" w:fill="FFFFFF"/>
              </w:rPr>
              <w:t xml:space="preserve">. </w:t>
            </w:r>
            <w:r w:rsidRPr="00376929">
              <w:rPr>
                <w:b w:val="0"/>
                <w:iCs/>
                <w:color w:val="222222"/>
                <w:shd w:val="clear" w:color="auto" w:fill="FFFFFF"/>
              </w:rPr>
              <w:t>Si les dépenses excèdent l’enveloppe attribuée, les frais restants seront pris en charge par l’organisateur.</w:t>
            </w:r>
            <w:r w:rsidR="00A3798E" w:rsidRPr="00376929">
              <w:rPr>
                <w:b w:val="0"/>
                <w:bCs/>
              </w:rPr>
              <w:t xml:space="preserve"> Le club organisateur fera parvenir au secrétariat de la ligue Ouest, les différentes factures pour paiement ou remboursement. Les factures devront être libellées à l’ordre de la ligue Ouest FCD.</w:t>
            </w:r>
          </w:p>
          <w:p w14:paraId="6D4D9151" w14:textId="77777777" w:rsidR="00DF19B7" w:rsidRPr="004E6B74" w:rsidRDefault="00DF19B7" w:rsidP="00BE6E73">
            <w:pPr>
              <w:pStyle w:val="WW-Default"/>
              <w:jc w:val="both"/>
              <w:rPr>
                <w:sz w:val="22"/>
                <w:szCs w:val="22"/>
              </w:rPr>
            </w:pPr>
          </w:p>
          <w:p w14:paraId="53CCD0ED" w14:textId="77777777" w:rsidR="00DF19B7" w:rsidRPr="00DF19B7" w:rsidRDefault="00DF19B7" w:rsidP="00BE6E73">
            <w:pPr>
              <w:pStyle w:val="WW-Default"/>
              <w:numPr>
                <w:ilvl w:val="1"/>
                <w:numId w:val="8"/>
              </w:numPr>
              <w:ind w:left="460" w:hanging="425"/>
              <w:jc w:val="both"/>
              <w:rPr>
                <w:b/>
                <w:bCs/>
                <w:color w:val="0B5795"/>
                <w:sz w:val="22"/>
                <w:szCs w:val="22"/>
              </w:rPr>
            </w:pPr>
            <w:r w:rsidRPr="00DF19B7">
              <w:rPr>
                <w:b/>
                <w:bCs/>
                <w:color w:val="0B5795"/>
                <w:sz w:val="22"/>
                <w:szCs w:val="22"/>
              </w:rPr>
              <w:t>Assurance</w:t>
            </w:r>
          </w:p>
          <w:p w14:paraId="7F5252A3" w14:textId="77777777" w:rsidR="00A3798E" w:rsidRPr="00BA3D24" w:rsidRDefault="00A3798E" w:rsidP="00A3798E">
            <w:pPr>
              <w:pStyle w:val="Titre2"/>
              <w:spacing w:before="0" w:after="0"/>
              <w:ind w:left="34" w:firstLine="0"/>
              <w:outlineLvl w:val="1"/>
              <w:rPr>
                <w:b w:val="0"/>
                <w:bCs/>
              </w:rPr>
            </w:pPr>
            <w:r w:rsidRPr="00BA3D24">
              <w:rPr>
                <w:b w:val="0"/>
                <w:bCs/>
              </w:rPr>
              <w:t>La licence FCD couvre les risques dans les conditions du contrat, y compris au cours des transports (véhicules inscrits sur SYGEASSUR).</w:t>
            </w:r>
          </w:p>
          <w:p w14:paraId="5DE6BFB7" w14:textId="77777777" w:rsidR="00DF19B7" w:rsidRDefault="00DF19B7" w:rsidP="00A3798E">
            <w:pPr>
              <w:pStyle w:val="WW-Default"/>
              <w:jc w:val="both"/>
              <w:rPr>
                <w:b/>
                <w:bCs/>
                <w:sz w:val="22"/>
                <w:szCs w:val="22"/>
              </w:rPr>
            </w:pPr>
          </w:p>
          <w:p w14:paraId="7855C198" w14:textId="61153C00" w:rsidR="00DF19B7" w:rsidRPr="00DF19B7" w:rsidRDefault="00402A88" w:rsidP="00BE6E73">
            <w:pPr>
              <w:pStyle w:val="WW-Default"/>
              <w:numPr>
                <w:ilvl w:val="1"/>
                <w:numId w:val="8"/>
              </w:numPr>
              <w:ind w:left="460" w:hanging="425"/>
              <w:rPr>
                <w:b/>
                <w:bCs/>
                <w:color w:val="0B5795"/>
                <w:sz w:val="22"/>
                <w:szCs w:val="22"/>
              </w:rPr>
            </w:pPr>
            <w:r>
              <w:rPr>
                <w:b/>
                <w:bCs/>
                <w:color w:val="0B5795"/>
                <w:sz w:val="22"/>
                <w:szCs w:val="22"/>
              </w:rPr>
              <w:t>Fiche bilan</w:t>
            </w:r>
          </w:p>
          <w:p w14:paraId="3DF43815" w14:textId="77777777" w:rsidR="00A3798E" w:rsidRPr="00BA3D24" w:rsidRDefault="00A3798E" w:rsidP="00A3798E">
            <w:pPr>
              <w:pStyle w:val="Titre2"/>
              <w:spacing w:before="0" w:after="0"/>
              <w:ind w:left="34" w:firstLine="0"/>
              <w:outlineLvl w:val="1"/>
              <w:rPr>
                <w:b w:val="0"/>
                <w:bCs/>
              </w:rPr>
            </w:pPr>
            <w:r w:rsidRPr="00BA3D24">
              <w:rPr>
                <w:b w:val="0"/>
                <w:bCs/>
              </w:rPr>
              <w:t>La fiche bilan des activités sera adressée aux différents destinataires par le CTS.</w:t>
            </w:r>
          </w:p>
          <w:p w14:paraId="0E640CFC" w14:textId="77777777" w:rsidR="00DF19B7" w:rsidRDefault="00DF19B7" w:rsidP="00BE6E73">
            <w:pPr>
              <w:pStyle w:val="WW-Default"/>
              <w:rPr>
                <w:b/>
                <w:bCs/>
                <w:sz w:val="22"/>
                <w:szCs w:val="22"/>
              </w:rPr>
            </w:pPr>
          </w:p>
          <w:p w14:paraId="2F52DBA4" w14:textId="77777777" w:rsidR="00DF19B7" w:rsidRPr="00DF19B7" w:rsidRDefault="00DF19B7" w:rsidP="00BE6E73">
            <w:pPr>
              <w:pStyle w:val="WW-Default"/>
              <w:numPr>
                <w:ilvl w:val="1"/>
                <w:numId w:val="8"/>
              </w:numPr>
              <w:ind w:left="460" w:hanging="425"/>
              <w:jc w:val="both"/>
              <w:rPr>
                <w:b/>
                <w:bCs/>
                <w:color w:val="0B5795"/>
                <w:sz w:val="22"/>
                <w:szCs w:val="22"/>
              </w:rPr>
            </w:pPr>
            <w:r w:rsidRPr="00DF19B7">
              <w:rPr>
                <w:b/>
                <w:bCs/>
                <w:color w:val="0B5795"/>
                <w:sz w:val="22"/>
                <w:szCs w:val="22"/>
              </w:rPr>
              <w:t>Droit à l’image</w:t>
            </w:r>
          </w:p>
          <w:p w14:paraId="7AF9D3DB" w14:textId="14D1EC6E" w:rsidR="00A3798E" w:rsidRDefault="00A3798E" w:rsidP="00A3798E">
            <w:pPr>
              <w:pStyle w:val="Titre2"/>
              <w:spacing w:before="0" w:after="0"/>
              <w:ind w:left="34" w:firstLine="0"/>
              <w:outlineLvl w:val="1"/>
              <w:rPr>
                <w:b w:val="0"/>
                <w:bCs/>
              </w:rPr>
            </w:pPr>
            <w:r w:rsidRPr="00BA3D24">
              <w:rPr>
                <w:b w:val="0"/>
                <w:bCs/>
              </w:rPr>
              <w:t>Tout participant autorise expressément la FCD et ses partenaires à utiliser les images (fixes ou audiovisuelles prises à l’occasion de la rencontre de badminton et sur lesquelles il pourrait apparaître), à des fins publicitaires, promotionnelles et d’information concernant les activités de la FCD pour la durée la plus longue prévue par la loi.</w:t>
            </w:r>
          </w:p>
          <w:p w14:paraId="5467ED62" w14:textId="11AB6C72" w:rsidR="00A3798E" w:rsidRDefault="00A3798E" w:rsidP="00A3798E">
            <w:pPr>
              <w:spacing w:after="0"/>
              <w:rPr>
                <w:lang w:eastAsia="fr-FR"/>
              </w:rPr>
            </w:pPr>
          </w:p>
          <w:p w14:paraId="4D82A641" w14:textId="617BC89A" w:rsidR="00A3798E" w:rsidRDefault="00A3798E" w:rsidP="00A3798E">
            <w:pPr>
              <w:pStyle w:val="WW-Default"/>
              <w:numPr>
                <w:ilvl w:val="1"/>
                <w:numId w:val="13"/>
              </w:numPr>
              <w:ind w:left="460"/>
              <w:jc w:val="both"/>
              <w:rPr>
                <w:b/>
                <w:bCs/>
                <w:color w:val="0B5795"/>
                <w:sz w:val="22"/>
                <w:szCs w:val="22"/>
              </w:rPr>
            </w:pPr>
            <w:r>
              <w:rPr>
                <w:b/>
                <w:bCs/>
                <w:color w:val="0B5795"/>
                <w:sz w:val="22"/>
                <w:szCs w:val="22"/>
              </w:rPr>
              <w:lastRenderedPageBreak/>
              <w:t>Code de conduite des joueurs</w:t>
            </w:r>
          </w:p>
          <w:p w14:paraId="6180A08C" w14:textId="77777777" w:rsidR="00A3798E" w:rsidRPr="00EA0003" w:rsidRDefault="00A3798E" w:rsidP="00A3798E">
            <w:pPr>
              <w:widowControl w:val="0"/>
              <w:spacing w:after="0"/>
            </w:pPr>
            <w:r>
              <w:t>Le présent code de conduite a pour objet de garantir une gestion rigoureuse et une organisation équitable des compétitions organisées par la FCD et de protéger les droits des joueurs ainsi que les droits respectifs de la fédération, des partenaires et du public ainsi que de défendre la bonne réputation de la FCD et de préserver la probité dans la pratique du badminton partout en France.</w:t>
            </w:r>
          </w:p>
          <w:p w14:paraId="1E9C125F" w14:textId="77777777" w:rsidR="00A3798E" w:rsidRDefault="00A3798E" w:rsidP="00A3798E">
            <w:pPr>
              <w:widowControl w:val="0"/>
              <w:spacing w:after="0"/>
            </w:pPr>
            <w:r>
              <w:t>Ce code s’applique à toutes les compétitions autorisées ou organisées par la FCD et à tous les joueurs qui y participent.</w:t>
            </w:r>
          </w:p>
          <w:p w14:paraId="6479957C" w14:textId="77777777" w:rsidR="00A3798E" w:rsidRDefault="00A3798E" w:rsidP="00A3798E">
            <w:pPr>
              <w:widowControl w:val="0"/>
              <w:spacing w:after="0"/>
            </w:pPr>
            <w:r>
              <w:t>Tous les joueurs sont soumis à tout moment à ce code de conduite et aux règles du badminton. Chaque joueur qui s’inscrit ou est inscrit à une compétition autorisée ou organisée par la FCD doit accepter ce code, les règles du badminton et les règlements de la compétition. Il est par conséquent tenu de les respecter.</w:t>
            </w:r>
          </w:p>
          <w:p w14:paraId="2768A11F" w14:textId="77777777" w:rsidR="00A3798E" w:rsidRDefault="00A3798E" w:rsidP="00A3798E">
            <w:pPr>
              <w:widowControl w:val="0"/>
              <w:spacing w:after="0"/>
            </w:pPr>
            <w:r>
              <w:t>Tout joueur qui commet une des infractions précisées dans les articles suivants est considéré comme ayant violé ce code de conduite. Les violations du code constituent le fondement d’une action à l’encontre d’un joueur pouvant aller jusqu’à l’exclusion de la compétition.</w:t>
            </w:r>
          </w:p>
          <w:p w14:paraId="73F9EB64" w14:textId="77777777" w:rsidR="00A3798E" w:rsidRPr="004D1669" w:rsidRDefault="00A3798E" w:rsidP="00A3798E">
            <w:pPr>
              <w:widowControl w:val="0"/>
              <w:spacing w:after="0"/>
              <w:rPr>
                <w:sz w:val="18"/>
              </w:rPr>
            </w:pPr>
          </w:p>
          <w:p w14:paraId="55C83FF5" w14:textId="77777777" w:rsidR="00A3798E" w:rsidRPr="001201BA" w:rsidRDefault="00A3798E" w:rsidP="00A3798E">
            <w:pPr>
              <w:pStyle w:val="Titre2"/>
              <w:spacing w:before="0"/>
              <w:ind w:left="720" w:right="142" w:firstLine="0"/>
              <w:outlineLvl w:val="1"/>
              <w:rPr>
                <w:sz w:val="20"/>
                <w:u w:val="single"/>
              </w:rPr>
            </w:pPr>
            <w:bookmarkStart w:id="4" w:name="_y4jftp282qt1" w:colFirst="0" w:colLast="0"/>
            <w:bookmarkEnd w:id="4"/>
            <w:r w:rsidRPr="001201BA">
              <w:rPr>
                <w:sz w:val="20"/>
                <w:u w:val="single"/>
              </w:rPr>
              <w:t>Liste des actions considérées comme des infractions au code de conduite des joueurs</w:t>
            </w:r>
          </w:p>
          <w:p w14:paraId="7E4A71BE" w14:textId="77777777" w:rsidR="00A3798E" w:rsidRPr="001201BA" w:rsidRDefault="00A3798E" w:rsidP="00A3798E">
            <w:pPr>
              <w:widowControl w:val="0"/>
              <w:numPr>
                <w:ilvl w:val="0"/>
                <w:numId w:val="14"/>
              </w:numPr>
              <w:suppressAutoHyphens w:val="0"/>
              <w:spacing w:after="40" w:line="240" w:lineRule="auto"/>
              <w:ind w:left="714" w:hanging="357"/>
              <w:jc w:val="both"/>
              <w:rPr>
                <w:sz w:val="20"/>
              </w:rPr>
            </w:pPr>
            <w:r w:rsidRPr="001201BA">
              <w:rPr>
                <w:sz w:val="20"/>
              </w:rPr>
              <w:t>Ne pas se conduire de manière décente et conforme à l’esprit sportif pendant un match, ou à n’importe quel moment lors d’une compétition autorisée ou organisée par la FCD, sur le lieu où se déroule la compétition.</w:t>
            </w:r>
          </w:p>
          <w:p w14:paraId="08FA7AC4" w14:textId="77777777" w:rsidR="00A3798E" w:rsidRPr="001201BA" w:rsidRDefault="00A3798E" w:rsidP="00A3798E">
            <w:pPr>
              <w:widowControl w:val="0"/>
              <w:numPr>
                <w:ilvl w:val="0"/>
                <w:numId w:val="14"/>
              </w:numPr>
              <w:suppressAutoHyphens w:val="0"/>
              <w:spacing w:after="40" w:line="240" w:lineRule="auto"/>
              <w:ind w:left="714" w:hanging="357"/>
              <w:jc w:val="both"/>
              <w:rPr>
                <w:sz w:val="20"/>
              </w:rPr>
            </w:pPr>
            <w:r w:rsidRPr="001201BA">
              <w:rPr>
                <w:sz w:val="20"/>
              </w:rPr>
              <w:t>Ne pas respecter les règles de bonne conduite avant, pendant et après le match, comme, par exemple, serrer la main de l’arbitre, des adversaires, etc. Les joueurs doivent remercier leurs adversaires avant de quitter la surface de jeu pour rejoindre  leurs entraîneurs ou les spectateurs.</w:t>
            </w:r>
          </w:p>
          <w:p w14:paraId="0C4464AF" w14:textId="77777777" w:rsidR="00A3798E" w:rsidRPr="001201BA" w:rsidRDefault="00A3798E" w:rsidP="00A3798E">
            <w:pPr>
              <w:widowControl w:val="0"/>
              <w:numPr>
                <w:ilvl w:val="0"/>
                <w:numId w:val="14"/>
              </w:numPr>
              <w:suppressAutoHyphens w:val="0"/>
              <w:spacing w:after="40" w:line="240" w:lineRule="auto"/>
              <w:ind w:left="714" w:hanging="357"/>
              <w:jc w:val="both"/>
              <w:rPr>
                <w:sz w:val="20"/>
              </w:rPr>
            </w:pPr>
            <w:r w:rsidRPr="001201BA">
              <w:rPr>
                <w:sz w:val="20"/>
              </w:rPr>
              <w:t>Ne pas terminer son match à moins de ne pas être raisonnablement en mesure de le faire (ex : blessure ; une crampe n’est pas considérée comme étant une blessure).</w:t>
            </w:r>
          </w:p>
          <w:p w14:paraId="36D738E2" w14:textId="77777777" w:rsidR="00A3798E" w:rsidRPr="001201BA" w:rsidRDefault="00A3798E" w:rsidP="00A3798E">
            <w:pPr>
              <w:widowControl w:val="0"/>
              <w:numPr>
                <w:ilvl w:val="0"/>
                <w:numId w:val="14"/>
              </w:numPr>
              <w:suppressAutoHyphens w:val="0"/>
              <w:spacing w:after="40" w:line="240" w:lineRule="auto"/>
              <w:ind w:left="714" w:hanging="357"/>
              <w:jc w:val="both"/>
              <w:rPr>
                <w:sz w:val="20"/>
              </w:rPr>
            </w:pPr>
            <w:r w:rsidRPr="001201BA">
              <w:rPr>
                <w:sz w:val="20"/>
              </w:rPr>
              <w:t>Se retirer d’un tableau d’une compétition alors que le joueur est encore suffisamment en forme pour jouer un match dans un autre tableau de la compétition le même jour, c’est-à-dire qu’un joueur ne peut pas, sans une bonne raison, se retirer d’un tableau pour concentrer ses efforts pour jouer dans un autre tableau pendant la même compétition.</w:t>
            </w:r>
          </w:p>
          <w:p w14:paraId="79AE0F7D" w14:textId="77777777" w:rsidR="00A3798E" w:rsidRPr="001201BA" w:rsidRDefault="00A3798E" w:rsidP="00A3798E">
            <w:pPr>
              <w:widowControl w:val="0"/>
              <w:numPr>
                <w:ilvl w:val="0"/>
                <w:numId w:val="14"/>
              </w:numPr>
              <w:suppressAutoHyphens w:val="0"/>
              <w:spacing w:after="40" w:line="240" w:lineRule="auto"/>
              <w:ind w:left="714" w:hanging="357"/>
              <w:jc w:val="both"/>
              <w:rPr>
                <w:sz w:val="20"/>
              </w:rPr>
            </w:pPr>
            <w:r w:rsidRPr="001201BA">
              <w:rPr>
                <w:sz w:val="20"/>
              </w:rPr>
              <w:t>Ne pas faire le maximum d’efforts pour gagner un match.</w:t>
            </w:r>
          </w:p>
          <w:p w14:paraId="25952300" w14:textId="77777777" w:rsidR="00A3798E" w:rsidRPr="001201BA" w:rsidRDefault="00A3798E" w:rsidP="00A3798E">
            <w:pPr>
              <w:widowControl w:val="0"/>
              <w:numPr>
                <w:ilvl w:val="0"/>
                <w:numId w:val="14"/>
              </w:numPr>
              <w:suppressAutoHyphens w:val="0"/>
              <w:spacing w:after="40" w:line="240" w:lineRule="auto"/>
              <w:ind w:left="714" w:hanging="357"/>
              <w:jc w:val="both"/>
              <w:rPr>
                <w:sz w:val="20"/>
              </w:rPr>
            </w:pPr>
            <w:r w:rsidRPr="001201BA">
              <w:rPr>
                <w:sz w:val="20"/>
              </w:rPr>
              <w:t>Chercher à recevoir des conseils pendant le match, excepté lorsque cela est permis par les règles (à 11 et à la fin de chaque set). Toute communication audible ou visuelle entre un joueur et son entraîneur ou son conseiller peut être considérée comme étant des conseils prodigués.</w:t>
            </w:r>
          </w:p>
          <w:p w14:paraId="656C82C0" w14:textId="77777777" w:rsidR="00A3798E" w:rsidRPr="001201BA" w:rsidRDefault="00A3798E" w:rsidP="00A3798E">
            <w:pPr>
              <w:widowControl w:val="0"/>
              <w:numPr>
                <w:ilvl w:val="0"/>
                <w:numId w:val="14"/>
              </w:numPr>
              <w:suppressAutoHyphens w:val="0"/>
              <w:spacing w:after="40" w:line="240" w:lineRule="auto"/>
              <w:ind w:left="714" w:hanging="357"/>
              <w:jc w:val="both"/>
              <w:rPr>
                <w:sz w:val="20"/>
              </w:rPr>
            </w:pPr>
            <w:r w:rsidRPr="001201BA">
              <w:rPr>
                <w:sz w:val="20"/>
              </w:rPr>
              <w:t>Utiliser des mots généralement connus comme étant injurieux ou indécents prononcés pour être entendus par l’arbitre ou les spectateurs.</w:t>
            </w:r>
          </w:p>
          <w:p w14:paraId="0EE0F218" w14:textId="77777777" w:rsidR="00A3798E" w:rsidRPr="001201BA" w:rsidRDefault="00A3798E" w:rsidP="00A3798E">
            <w:pPr>
              <w:widowControl w:val="0"/>
              <w:numPr>
                <w:ilvl w:val="0"/>
                <w:numId w:val="14"/>
              </w:numPr>
              <w:suppressAutoHyphens w:val="0"/>
              <w:spacing w:after="40" w:line="240" w:lineRule="auto"/>
              <w:ind w:left="714" w:hanging="357"/>
              <w:jc w:val="both"/>
              <w:rPr>
                <w:sz w:val="20"/>
              </w:rPr>
            </w:pPr>
            <w:r w:rsidRPr="001201BA">
              <w:rPr>
                <w:sz w:val="20"/>
              </w:rPr>
              <w:t>Faire avec la main et/ou la raquette ou le volant, des gestes ou des signes qui ont un sens généralement reconnu comme étant obscène ou choquant.</w:t>
            </w:r>
          </w:p>
          <w:p w14:paraId="64CB9435" w14:textId="66B43D3C" w:rsidR="00A3798E" w:rsidRPr="001201BA" w:rsidRDefault="00A3798E" w:rsidP="00A3798E">
            <w:pPr>
              <w:pStyle w:val="WW-Default"/>
              <w:ind w:left="100"/>
              <w:jc w:val="both"/>
              <w:rPr>
                <w:b/>
                <w:bCs/>
                <w:color w:val="0B5795"/>
                <w:sz w:val="20"/>
                <w:szCs w:val="22"/>
              </w:rPr>
            </w:pPr>
            <w:r w:rsidRPr="001201BA">
              <w:rPr>
                <w:sz w:val="22"/>
              </w:rPr>
              <w:t>De manière générale, détériorer délibérément un volant, une raquette ou un équipement (filet, poteaux), agresser verbalement ou physiquement une tierce personne et avoir un comportement antisportif.</w:t>
            </w:r>
          </w:p>
          <w:p w14:paraId="3CC33C03" w14:textId="77777777" w:rsidR="00DF19B7" w:rsidRPr="003D6201" w:rsidRDefault="00DF19B7" w:rsidP="00BE6E73">
            <w:pPr>
              <w:pStyle w:val="WW-Standard"/>
              <w:jc w:val="both"/>
              <w:rPr>
                <w:rFonts w:ascii="Calibri" w:hAnsi="Calibri" w:cs="Calibri"/>
                <w:sz w:val="36"/>
                <w:szCs w:val="36"/>
              </w:rPr>
            </w:pPr>
          </w:p>
          <w:p w14:paraId="28E2120A" w14:textId="39E33CF9" w:rsidR="00DF19B7" w:rsidRPr="008164EE" w:rsidRDefault="00DF19B7" w:rsidP="008164EE">
            <w:pPr>
              <w:pStyle w:val="Paragraphedeliste"/>
              <w:numPr>
                <w:ilvl w:val="0"/>
                <w:numId w:val="1"/>
              </w:numPr>
              <w:shd w:val="clear" w:color="auto" w:fill="0B5795"/>
              <w:spacing w:after="0" w:line="240" w:lineRule="auto"/>
              <w:ind w:left="466" w:hanging="501"/>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pPr>
            <w:r w:rsidRPr="008164EE">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t>DÉVELOPPEMENT DURABLE</w:t>
            </w:r>
          </w:p>
          <w:p w14:paraId="3E148E3E" w14:textId="2A83BE13" w:rsidR="00915627" w:rsidRDefault="00915627" w:rsidP="00915627">
            <w:pPr>
              <w:spacing w:after="0"/>
              <w:ind w:right="140"/>
              <w:jc w:val="both"/>
            </w:pPr>
            <w:r>
              <w:t>Cf. annexe 2</w:t>
            </w:r>
          </w:p>
          <w:p w14:paraId="1B1F966D" w14:textId="77777777" w:rsidR="001201BA" w:rsidRDefault="001201BA" w:rsidP="00915627">
            <w:pPr>
              <w:spacing w:after="0"/>
              <w:ind w:right="140"/>
              <w:jc w:val="both"/>
            </w:pPr>
          </w:p>
          <w:p w14:paraId="45B3AE75" w14:textId="0C5EC3A1" w:rsidR="001201BA" w:rsidRPr="008164EE" w:rsidRDefault="001201BA" w:rsidP="001201BA">
            <w:pPr>
              <w:pStyle w:val="Paragraphedeliste"/>
              <w:numPr>
                <w:ilvl w:val="0"/>
                <w:numId w:val="1"/>
              </w:numPr>
              <w:shd w:val="clear" w:color="auto" w:fill="0B5795"/>
              <w:spacing w:after="0" w:line="240" w:lineRule="auto"/>
              <w:ind w:left="466" w:hanging="501"/>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pPr>
            <w:r>
              <w:rPr>
                <w:b/>
                <w:color w:val="FFFFFF" w:themeColor="background1"/>
                <w:sz w:val="34"/>
                <w:szCs w:val="34"/>
                <w:shd w:val="clear" w:color="auto" w:fill="0B5795"/>
                <w14:shadow w14:blurRad="50800" w14:dist="38100" w14:dir="2700000" w14:sx="100000" w14:sy="100000" w14:kx="0" w14:ky="0" w14:algn="tl">
                  <w14:srgbClr w14:val="000000">
                    <w14:alpha w14:val="60000"/>
                  </w14:srgbClr>
                </w14:shadow>
              </w:rPr>
              <w:t>VALORISATION DES MANIFESTATIONS</w:t>
            </w:r>
          </w:p>
          <w:p w14:paraId="59A90F10" w14:textId="25DA9DEE" w:rsidR="001201BA" w:rsidRDefault="001201BA" w:rsidP="00915627">
            <w:pPr>
              <w:spacing w:after="0"/>
              <w:ind w:right="140"/>
              <w:jc w:val="both"/>
            </w:pPr>
            <w:r>
              <w:t>Cf. annexe 2</w:t>
            </w:r>
          </w:p>
          <w:p w14:paraId="3E59C96E" w14:textId="77777777" w:rsidR="00DF19B7" w:rsidRDefault="00DF19B7" w:rsidP="00BE6E73">
            <w:pPr>
              <w:pStyle w:val="WW-Standard"/>
              <w:pBdr>
                <w:bottom w:val="single" w:sz="12" w:space="1" w:color="auto"/>
              </w:pBdr>
              <w:tabs>
                <w:tab w:val="left" w:pos="1134"/>
                <w:tab w:val="left" w:pos="5387"/>
              </w:tabs>
              <w:ind w:left="3862"/>
              <w:jc w:val="both"/>
              <w:rPr>
                <w:rFonts w:ascii="Calibri" w:hAnsi="Calibri" w:cs="Calibri"/>
                <w:color w:val="0B5795"/>
                <w:sz w:val="22"/>
                <w:szCs w:val="22"/>
              </w:rPr>
            </w:pPr>
          </w:p>
          <w:bookmarkEnd w:id="0"/>
          <w:p w14:paraId="159145BF" w14:textId="77777777" w:rsidR="00E31547" w:rsidRPr="00E31547" w:rsidRDefault="00E31547" w:rsidP="00BE6E73">
            <w:pPr>
              <w:pStyle w:val="WW-Standard"/>
              <w:ind w:left="3862"/>
              <w:jc w:val="center"/>
              <w:rPr>
                <w:rFonts w:ascii="Calibri" w:hAnsi="Calibri" w:cs="Calibri"/>
                <w:b/>
                <w:color w:val="0B5795"/>
                <w:sz w:val="22"/>
                <w:szCs w:val="22"/>
              </w:rPr>
            </w:pPr>
            <w:r w:rsidRPr="00E31547">
              <w:rPr>
                <w:rFonts w:ascii="Calibri" w:hAnsi="Calibri" w:cs="Calibri"/>
                <w:b/>
                <w:color w:val="0B5795"/>
                <w:sz w:val="22"/>
                <w:szCs w:val="22"/>
              </w:rPr>
              <w:t>Angélique GAUTIER</w:t>
            </w:r>
          </w:p>
          <w:p w14:paraId="012D807D" w14:textId="1E4804E6" w:rsidR="00915627" w:rsidRPr="004D1669" w:rsidRDefault="00A87915" w:rsidP="004D1669">
            <w:pPr>
              <w:pStyle w:val="WW-Standard"/>
              <w:ind w:left="3862"/>
              <w:jc w:val="center"/>
              <w:rPr>
                <w:rFonts w:ascii="Calibri" w:hAnsi="Calibri" w:cs="Calibri"/>
                <w:color w:val="0B5795"/>
                <w:sz w:val="22"/>
                <w:szCs w:val="22"/>
              </w:rPr>
            </w:pPr>
            <w:r>
              <w:rPr>
                <w:rFonts w:ascii="Calibri" w:hAnsi="Calibri" w:cs="Calibri"/>
                <w:color w:val="0B5795"/>
                <w:sz w:val="22"/>
                <w:szCs w:val="22"/>
              </w:rPr>
              <w:t>Présidente de la Ligue Ouest</w:t>
            </w:r>
          </w:p>
        </w:tc>
      </w:tr>
      <w:tr w:rsidR="002A7D8A" w:rsidRPr="002A7D8A" w14:paraId="691B8FD6" w14:textId="77777777" w:rsidTr="004D1669">
        <w:tblPrEx>
          <w:shd w:val="clear" w:color="auto" w:fill="0B5795"/>
        </w:tblPrEx>
        <w:trPr>
          <w:gridBefore w:val="1"/>
          <w:wBefore w:w="279" w:type="dxa"/>
        </w:trPr>
        <w:tc>
          <w:tcPr>
            <w:tcW w:w="11054" w:type="dxa"/>
            <w:gridSpan w:val="2"/>
            <w:shd w:val="clear" w:color="auto" w:fill="0B5795"/>
          </w:tcPr>
          <w:p w14:paraId="252720A1" w14:textId="4BF0BF53" w:rsidR="002A7D8A" w:rsidRPr="00A87915" w:rsidRDefault="00A3798E" w:rsidP="002A7D8A">
            <w:pPr>
              <w:tabs>
                <w:tab w:val="left" w:pos="3757"/>
              </w:tabs>
              <w:spacing w:after="0"/>
              <w:rPr>
                <w:i/>
                <w:iCs/>
                <w:color w:val="FFFFFF" w:themeColor="background1"/>
                <w:sz w:val="28"/>
              </w:rPr>
            </w:pPr>
            <w:r>
              <w:lastRenderedPageBreak/>
              <w:br w:type="page"/>
            </w:r>
            <w:r w:rsidR="002A7D8A" w:rsidRPr="00A87915">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t>ANNEXE 1</w:t>
            </w:r>
            <w:r w:rsidR="00A87915">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t xml:space="preserve"> – Plan d’accès</w:t>
            </w:r>
          </w:p>
        </w:tc>
      </w:tr>
    </w:tbl>
    <w:p w14:paraId="49C902DA" w14:textId="77777777" w:rsidR="002A7D8A" w:rsidRDefault="002A7D8A" w:rsidP="002A7D8A">
      <w:pPr>
        <w:pStyle w:val="WW-Standard"/>
        <w:rPr>
          <w:rFonts w:ascii="Calibri" w:hAnsi="Calibri" w:cs="Calibri"/>
          <w:b/>
          <w:color w:val="0B5795"/>
          <w:sz w:val="22"/>
          <w:szCs w:val="22"/>
        </w:rPr>
      </w:pPr>
    </w:p>
    <w:p w14:paraId="40EF96B6" w14:textId="77777777" w:rsidR="00A87915" w:rsidRPr="002A7D8A" w:rsidRDefault="00A87915" w:rsidP="002A7D8A">
      <w:pPr>
        <w:pStyle w:val="WW-Standard"/>
        <w:rPr>
          <w:rFonts w:ascii="Calibri" w:hAnsi="Calibri" w:cs="Calibri"/>
          <w:b/>
          <w:color w:val="0B5795"/>
          <w:sz w:val="22"/>
          <w:szCs w:val="22"/>
        </w:rPr>
      </w:pPr>
    </w:p>
    <w:p w14:paraId="5B7CC745" w14:textId="21CA4648" w:rsidR="004D1669" w:rsidRDefault="004D1669" w:rsidP="002A7D8A">
      <w:pPr>
        <w:tabs>
          <w:tab w:val="left" w:pos="3757"/>
        </w:tabs>
      </w:pPr>
      <w:r>
        <w:t>Adresse</w:t>
      </w:r>
    </w:p>
    <w:p w14:paraId="4BA21CCE" w14:textId="67F6F3A6" w:rsidR="004D1669" w:rsidRDefault="004D1669" w:rsidP="002A7D8A">
      <w:pPr>
        <w:tabs>
          <w:tab w:val="left" w:pos="3757"/>
        </w:tabs>
      </w:pPr>
      <w:r>
        <w:rPr>
          <w:noProof/>
          <w14:ligatures w14:val="standardContextual"/>
        </w:rPr>
        <mc:AlternateContent>
          <mc:Choice Requires="wps">
            <w:drawing>
              <wp:anchor distT="0" distB="0" distL="114300" distR="114300" simplePos="0" relativeHeight="251669504" behindDoc="0" locked="0" layoutInCell="1" allowOverlap="1" wp14:anchorId="06A4EC21" wp14:editId="1E477695">
                <wp:simplePos x="0" y="0"/>
                <wp:positionH relativeFrom="column">
                  <wp:posOffset>-17145</wp:posOffset>
                </wp:positionH>
                <wp:positionV relativeFrom="paragraph">
                  <wp:posOffset>71755</wp:posOffset>
                </wp:positionV>
                <wp:extent cx="5448300" cy="3467100"/>
                <wp:effectExtent l="0" t="0" r="0" b="0"/>
                <wp:wrapNone/>
                <wp:docPr id="4" name="Rectangle 4"/>
                <wp:cNvGraphicFramePr/>
                <a:graphic xmlns:a="http://schemas.openxmlformats.org/drawingml/2006/main">
                  <a:graphicData uri="http://schemas.microsoft.com/office/word/2010/wordprocessingShape">
                    <wps:wsp>
                      <wps:cNvSpPr/>
                      <wps:spPr>
                        <a:xfrm>
                          <a:off x="0" y="0"/>
                          <a:ext cx="5448300" cy="3467100"/>
                        </a:xfrm>
                        <a:prstGeom prst="rect">
                          <a:avLst/>
                        </a:prstGeom>
                        <a:solidFill>
                          <a:schemeClr val="tx2">
                            <a:lumMod val="25000"/>
                            <a:lumOff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570EF4" id="Rectangle 4" o:spid="_x0000_s1026" style="position:absolute;margin-left:-1.35pt;margin-top:5.65pt;width:429pt;height:27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" fillcolor="#a7caec [831]" stroked="f" strokeweight="1pt"/>
            </w:pict>
          </mc:Fallback>
        </mc:AlternateContent>
      </w:r>
    </w:p>
    <w:p w14:paraId="0083A514" w14:textId="60589796" w:rsidR="002A7D8A" w:rsidRDefault="002A7D8A" w:rsidP="002A7D8A">
      <w:pPr>
        <w:tabs>
          <w:tab w:val="left" w:pos="3757"/>
        </w:tabs>
      </w:pPr>
    </w:p>
    <w:p w14:paraId="31C966C9" w14:textId="77777777" w:rsidR="00213E68" w:rsidRDefault="00213E68" w:rsidP="002A7D8A">
      <w:pPr>
        <w:tabs>
          <w:tab w:val="left" w:pos="3757"/>
        </w:tabs>
      </w:pPr>
    </w:p>
    <w:p w14:paraId="38A1FEC8" w14:textId="77777777" w:rsidR="00213E68" w:rsidRDefault="00213E68" w:rsidP="002A7D8A">
      <w:pPr>
        <w:tabs>
          <w:tab w:val="left" w:pos="3757"/>
        </w:tabs>
      </w:pPr>
    </w:p>
    <w:p w14:paraId="63E75075" w14:textId="77777777" w:rsidR="00213E68" w:rsidRDefault="00213E68" w:rsidP="002A7D8A">
      <w:pPr>
        <w:tabs>
          <w:tab w:val="left" w:pos="3757"/>
        </w:tabs>
      </w:pPr>
    </w:p>
    <w:p w14:paraId="60EFAE06" w14:textId="77777777" w:rsidR="00213E68" w:rsidRDefault="00213E68" w:rsidP="002A7D8A">
      <w:pPr>
        <w:tabs>
          <w:tab w:val="left" w:pos="3757"/>
        </w:tabs>
      </w:pPr>
    </w:p>
    <w:p w14:paraId="5D6DF5C0" w14:textId="77777777" w:rsidR="00213E68" w:rsidRDefault="00213E68" w:rsidP="002A7D8A">
      <w:pPr>
        <w:tabs>
          <w:tab w:val="left" w:pos="3757"/>
        </w:tabs>
      </w:pPr>
    </w:p>
    <w:p w14:paraId="7E964A0B" w14:textId="77777777" w:rsidR="00213E68" w:rsidRDefault="00213E68" w:rsidP="002A7D8A">
      <w:pPr>
        <w:tabs>
          <w:tab w:val="left" w:pos="3757"/>
        </w:tabs>
      </w:pPr>
    </w:p>
    <w:p w14:paraId="2CC6662B" w14:textId="77777777" w:rsidR="00213E68" w:rsidRDefault="00213E68" w:rsidP="002A7D8A">
      <w:pPr>
        <w:tabs>
          <w:tab w:val="left" w:pos="3757"/>
        </w:tabs>
      </w:pPr>
    </w:p>
    <w:p w14:paraId="051B264C" w14:textId="77777777" w:rsidR="00213E68" w:rsidRDefault="00213E68" w:rsidP="002A7D8A">
      <w:pPr>
        <w:tabs>
          <w:tab w:val="left" w:pos="3757"/>
        </w:tabs>
      </w:pPr>
    </w:p>
    <w:p w14:paraId="70650E76" w14:textId="77777777" w:rsidR="00213E68" w:rsidRDefault="00213E68" w:rsidP="002A7D8A">
      <w:pPr>
        <w:tabs>
          <w:tab w:val="left" w:pos="3757"/>
        </w:tabs>
      </w:pPr>
    </w:p>
    <w:p w14:paraId="4B81C777" w14:textId="7986D624" w:rsidR="004D1669" w:rsidRDefault="004D1669">
      <w:pPr>
        <w:suppressAutoHyphens w:val="0"/>
        <w:spacing w:after="160" w:line="259" w:lineRule="auto"/>
      </w:pPr>
      <w:r>
        <w:br w:type="page"/>
      </w:r>
    </w:p>
    <w:tbl>
      <w:tblPr>
        <w:tblStyle w:val="Grilledutableau"/>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B5795"/>
        <w:tblLook w:val="04A0" w:firstRow="1" w:lastRow="0" w:firstColumn="1" w:lastColumn="0" w:noHBand="0" w:noVBand="1"/>
      </w:tblPr>
      <w:tblGrid>
        <w:gridCol w:w="9923"/>
      </w:tblGrid>
      <w:tr w:rsidR="00213E68" w:rsidRPr="002A7D8A" w14:paraId="2B052EFE" w14:textId="77777777" w:rsidTr="00213E68">
        <w:tc>
          <w:tcPr>
            <w:tcW w:w="9923" w:type="dxa"/>
            <w:shd w:val="clear" w:color="auto" w:fill="0B5795"/>
          </w:tcPr>
          <w:p w14:paraId="6036A282" w14:textId="3709CB5B" w:rsidR="00213E68" w:rsidRPr="00A87915" w:rsidRDefault="00213E68" w:rsidP="0057030C">
            <w:pPr>
              <w:tabs>
                <w:tab w:val="left" w:pos="3757"/>
              </w:tabs>
              <w:spacing w:after="0"/>
              <w:rPr>
                <w:i/>
                <w:iCs/>
                <w:color w:val="FFFFFF" w:themeColor="background1"/>
                <w:sz w:val="28"/>
              </w:rPr>
            </w:pPr>
            <w:r w:rsidRPr="00A87915">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lastRenderedPageBreak/>
              <w:t xml:space="preserve">ANNEXE </w:t>
            </w:r>
            <w:r>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t>2 – Le développement durable pendant une manifestation</w:t>
            </w:r>
          </w:p>
        </w:tc>
      </w:tr>
    </w:tbl>
    <w:p w14:paraId="68354F78" w14:textId="443699E3" w:rsidR="00213E68" w:rsidRDefault="00213E68" w:rsidP="00213E68">
      <w:pPr>
        <w:tabs>
          <w:tab w:val="left" w:pos="3757"/>
        </w:tabs>
        <w:jc w:val="center"/>
      </w:pPr>
      <w:r>
        <w:rPr>
          <w:noProof/>
          <w14:ligatures w14:val="standardContextual"/>
        </w:rPr>
        <mc:AlternateContent>
          <mc:Choice Requires="wps">
            <w:drawing>
              <wp:anchor distT="0" distB="0" distL="114300" distR="114300" simplePos="0" relativeHeight="251666432" behindDoc="0" locked="0" layoutInCell="1" allowOverlap="1" wp14:anchorId="6FDBCE04" wp14:editId="30B6BE42">
                <wp:simplePos x="0" y="0"/>
                <wp:positionH relativeFrom="margin">
                  <wp:align>right</wp:align>
                </wp:positionH>
                <wp:positionV relativeFrom="paragraph">
                  <wp:posOffset>297815</wp:posOffset>
                </wp:positionV>
                <wp:extent cx="895350" cy="438150"/>
                <wp:effectExtent l="0" t="0" r="0" b="0"/>
                <wp:wrapNone/>
                <wp:docPr id="897364090" name="Rectangle 5"/>
                <wp:cNvGraphicFramePr/>
                <a:graphic xmlns:a="http://schemas.openxmlformats.org/drawingml/2006/main">
                  <a:graphicData uri="http://schemas.microsoft.com/office/word/2010/wordprocessingShape">
                    <wps:wsp>
                      <wps:cNvSpPr/>
                      <wps:spPr>
                        <a:xfrm>
                          <a:off x="0" y="0"/>
                          <a:ext cx="895350" cy="4381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3437261F" id="Rectangle 5" o:spid="_x0000_s1026" style="position:absolute;margin-left:19.3pt;margin-top:23.45pt;width:70.5pt;height:34.5pt;z-index:251666432;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" fillcolor="white [3212]" stroked="f" strokeweight="1pt">
                <w10:wrap anchorx="margin"/>
              </v:rect>
            </w:pict>
          </mc:Fallback>
        </mc:AlternateContent>
      </w:r>
    </w:p>
    <w:p w14:paraId="3B5BA883" w14:textId="3EEE0CBD" w:rsidR="0070174B" w:rsidRDefault="005D63AD" w:rsidP="00213E68">
      <w:pPr>
        <w:tabs>
          <w:tab w:val="left" w:pos="3757"/>
        </w:tabs>
        <w:jc w:val="center"/>
      </w:pPr>
      <w:r>
        <w:rPr>
          <w:noProof/>
        </w:rPr>
        <w:drawing>
          <wp:anchor distT="0" distB="0" distL="114300" distR="114300" simplePos="0" relativeHeight="251668480" behindDoc="0" locked="0" layoutInCell="1" allowOverlap="1" wp14:anchorId="64CD1B41" wp14:editId="23276B6B">
            <wp:simplePos x="0" y="0"/>
            <wp:positionH relativeFrom="margin">
              <wp:align>right</wp:align>
            </wp:positionH>
            <wp:positionV relativeFrom="paragraph">
              <wp:posOffset>31750</wp:posOffset>
            </wp:positionV>
            <wp:extent cx="752475" cy="630483"/>
            <wp:effectExtent l="0" t="0" r="0" b="0"/>
            <wp:wrapNone/>
            <wp:docPr id="1960198246" name="Image 1960198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2475" cy="630483"/>
                    </a:xfrm>
                    <a:prstGeom prst="rect">
                      <a:avLst/>
                    </a:prstGeom>
                    <a:noFill/>
                    <a:ln>
                      <a:noFill/>
                    </a:ln>
                  </pic:spPr>
                </pic:pic>
              </a:graphicData>
            </a:graphic>
            <wp14:sizeRelH relativeFrom="page">
              <wp14:pctWidth>0</wp14:pctWidth>
            </wp14:sizeRelH>
            <wp14:sizeRelV relativeFrom="page">
              <wp14:pctHeight>0</wp14:pctHeight>
            </wp14:sizeRelV>
          </wp:anchor>
        </w:drawing>
      </w:r>
      <w:r w:rsidR="00213E68" w:rsidRPr="00213E68">
        <w:rPr>
          <w:noProof/>
        </w:rPr>
        <w:drawing>
          <wp:inline distT="0" distB="0" distL="0" distR="0" wp14:anchorId="51E6B161" wp14:editId="21D99339">
            <wp:extent cx="6562725" cy="8413567"/>
            <wp:effectExtent l="0" t="0" r="0" b="6985"/>
            <wp:docPr id="124950402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3">
                      <a:extLst>
                        <a:ext uri="{28A0092B-C50C-407E-A947-70E740481C1C}">
                          <a14:useLocalDpi xmlns:a14="http://schemas.microsoft.com/office/drawing/2010/main" val="0"/>
                        </a:ext>
                      </a:extLst>
                    </a:blip>
                    <a:srcRect t="9315"/>
                    <a:stretch>
                      <a:fillRect/>
                    </a:stretch>
                  </pic:blipFill>
                  <pic:spPr bwMode="auto">
                    <a:xfrm>
                      <a:off x="0" y="0"/>
                      <a:ext cx="6579791" cy="8435446"/>
                    </a:xfrm>
                    <a:prstGeom prst="rect">
                      <a:avLst/>
                    </a:prstGeom>
                    <a:noFill/>
                    <a:ln>
                      <a:noFill/>
                    </a:ln>
                    <a:extLst>
                      <a:ext uri="{53640926-AAD7-44D8-BBD7-CCE9431645EC}">
                        <a14:shadowObscured xmlns:a14="http://schemas.microsoft.com/office/drawing/2010/main"/>
                      </a:ext>
                    </a:extLst>
                  </pic:spPr>
                </pic:pic>
              </a:graphicData>
            </a:graphic>
          </wp:inline>
        </w:drawing>
      </w:r>
    </w:p>
    <w:tbl>
      <w:tblPr>
        <w:tblStyle w:val="Grilledutableau"/>
        <w:tblW w:w="0" w:type="auto"/>
        <w:tblBorders>
          <w:bottom w:val="none" w:sz="0" w:space="0" w:color="auto"/>
          <w:insideH w:val="none" w:sz="0" w:space="0" w:color="auto"/>
          <w:insideV w:val="none" w:sz="0" w:space="0" w:color="auto"/>
        </w:tblBorders>
        <w:shd w:val="clear" w:color="auto" w:fill="0B5795"/>
        <w:tblLook w:val="04A0" w:firstRow="1" w:lastRow="0" w:firstColumn="1" w:lastColumn="0" w:noHBand="0" w:noVBand="1"/>
      </w:tblPr>
      <w:tblGrid>
        <w:gridCol w:w="9912"/>
      </w:tblGrid>
      <w:tr w:rsidR="0070174B" w14:paraId="72E814CB" w14:textId="77777777" w:rsidTr="0070174B">
        <w:tc>
          <w:tcPr>
            <w:tcW w:w="9912" w:type="dxa"/>
            <w:shd w:val="clear" w:color="auto" w:fill="0B5795"/>
          </w:tcPr>
          <w:p w14:paraId="56220A0A" w14:textId="7232D0CE" w:rsidR="0070174B" w:rsidRDefault="0070174B" w:rsidP="0070174B">
            <w:pPr>
              <w:tabs>
                <w:tab w:val="left" w:pos="3757"/>
              </w:tabs>
              <w:spacing w:after="0"/>
            </w:pPr>
            <w:r>
              <w:lastRenderedPageBreak/>
              <w:br w:type="page"/>
            </w:r>
            <w:r w:rsidRPr="0070174B">
              <w:rPr>
                <w:b/>
                <w:i/>
                <w:iCs/>
                <w:color w:val="FFFFFF" w:themeColor="background1"/>
                <w:sz w:val="34"/>
                <w:szCs w:val="34"/>
                <w:shd w:val="clear" w:color="auto" w:fill="0B5795"/>
                <w14:shadow w14:blurRad="50800" w14:dist="38100" w14:dir="2700000" w14:sx="100000" w14:sy="100000" w14:kx="0" w14:ky="0" w14:algn="tl">
                  <w14:srgbClr w14:val="000000">
                    <w14:alpha w14:val="60000"/>
                  </w14:srgbClr>
                </w14:shadow>
              </w:rPr>
              <w:t>ANNEXE 3 – Valorisation des manifestations</w:t>
            </w:r>
          </w:p>
        </w:tc>
      </w:tr>
    </w:tbl>
    <w:p w14:paraId="4D6B7B03" w14:textId="20A92920" w:rsidR="0070174B" w:rsidRDefault="0070174B">
      <w:pPr>
        <w:suppressAutoHyphens w:val="0"/>
        <w:spacing w:after="160" w:line="259" w:lineRule="auto"/>
      </w:pPr>
      <w:r>
        <w:rPr>
          <w:noProof/>
        </w:rPr>
        <w:drawing>
          <wp:anchor distT="0" distB="0" distL="114300" distR="114300" simplePos="0" relativeHeight="251671552" behindDoc="1" locked="0" layoutInCell="1" allowOverlap="1" wp14:anchorId="1BDB9A13" wp14:editId="6E333F1B">
            <wp:simplePos x="0" y="0"/>
            <wp:positionH relativeFrom="column">
              <wp:posOffset>47625</wp:posOffset>
            </wp:positionH>
            <wp:positionV relativeFrom="paragraph">
              <wp:posOffset>180975</wp:posOffset>
            </wp:positionV>
            <wp:extent cx="6296025" cy="8124825"/>
            <wp:effectExtent l="0" t="0" r="9525" b="9525"/>
            <wp:wrapTight wrapText="bothSides">
              <wp:wrapPolygon edited="0">
                <wp:start x="0" y="0"/>
                <wp:lineTo x="0" y="21575"/>
                <wp:lineTo x="21567" y="21575"/>
                <wp:lineTo x="21567" y="0"/>
                <wp:lineTo x="0" y="0"/>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4">
                      <a:extLst>
                        <a:ext uri="{28A0092B-C50C-407E-A947-70E740481C1C}">
                          <a14:useLocalDpi xmlns:a14="http://schemas.microsoft.com/office/drawing/2010/main" val="0"/>
                        </a:ext>
                      </a:extLst>
                    </a:blip>
                    <a:srcRect t="3640" b="5032"/>
                    <a:stretch/>
                  </pic:blipFill>
                  <pic:spPr bwMode="auto">
                    <a:xfrm>
                      <a:off x="0" y="0"/>
                      <a:ext cx="6296025" cy="81248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FA71D6" w14:textId="07D8BBCC" w:rsidR="00213E68" w:rsidRPr="002A7D8A" w:rsidRDefault="00213E68" w:rsidP="0070174B">
      <w:pPr>
        <w:tabs>
          <w:tab w:val="left" w:pos="3757"/>
        </w:tabs>
      </w:pPr>
    </w:p>
    <w:sectPr w:rsidR="00213E68" w:rsidRPr="002A7D8A" w:rsidSect="00BE6E73">
      <w:footerReference w:type="default" r:id="rId15"/>
      <w:headerReference w:type="first" r:id="rId16"/>
      <w:footerReference w:type="first" r:id="rId17"/>
      <w:pgSz w:w="11906" w:h="16838"/>
      <w:pgMar w:top="1417" w:right="1417" w:bottom="993" w:left="567" w:header="708" w:footer="34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7BE416" w14:textId="77777777" w:rsidR="009418BD" w:rsidRDefault="009418BD" w:rsidP="00BF12DB">
      <w:pPr>
        <w:spacing w:after="0" w:line="240" w:lineRule="auto"/>
      </w:pPr>
      <w:r>
        <w:separator/>
      </w:r>
    </w:p>
  </w:endnote>
  <w:endnote w:type="continuationSeparator" w:id="0">
    <w:p w14:paraId="657A48FB" w14:textId="77777777" w:rsidR="009418BD" w:rsidRDefault="009418BD" w:rsidP="00BF12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8509484"/>
      <w:docPartObj>
        <w:docPartGallery w:val="Page Numbers (Bottom of Page)"/>
        <w:docPartUnique/>
      </w:docPartObj>
    </w:sdtPr>
    <w:sdtEndPr/>
    <w:sdtContent>
      <w:p w14:paraId="560770DD" w14:textId="064A91ED" w:rsidR="00FA229D" w:rsidRDefault="005D63AD">
        <w:pPr>
          <w:pStyle w:val="Pieddepage"/>
        </w:pPr>
        <w:r>
          <w:rPr>
            <w:noProof/>
          </w:rPr>
          <mc:AlternateContent>
            <mc:Choice Requires="wps">
              <w:drawing>
                <wp:anchor distT="0" distB="0" distL="114300" distR="114300" simplePos="0" relativeHeight="251675648" behindDoc="0" locked="0" layoutInCell="1" allowOverlap="1" wp14:anchorId="0304169E" wp14:editId="02B9EA95">
                  <wp:simplePos x="0" y="0"/>
                  <wp:positionH relativeFrom="rightMargin">
                    <wp:align>center</wp:align>
                  </wp:positionH>
                  <wp:positionV relativeFrom="bottomMargin">
                    <wp:align>center</wp:align>
                  </wp:positionV>
                  <wp:extent cx="561975" cy="561975"/>
                  <wp:effectExtent l="9525" t="9525" r="9525" b="9525"/>
                  <wp:wrapNone/>
                  <wp:docPr id="1935849496" name="Ellips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1975" cy="561975"/>
                          </a:xfrm>
                          <a:prstGeom prst="ellipse">
                            <a:avLst/>
                          </a:prstGeom>
                          <a:noFill/>
                          <a:ln w="12700">
                            <a:solidFill>
                              <a:srgbClr val="ADC1D9"/>
                            </a:solidFill>
                            <a:round/>
                            <a:headEnd/>
                            <a:tailEnd/>
                          </a:ln>
                          <a:extLst>
                            <a:ext uri="{909E8E84-426E-40DD-AFC4-6F175D3DCCD1}">
                              <a14:hiddenFill xmlns:a14="http://schemas.microsoft.com/office/drawing/2010/main">
                                <a:solidFill>
                                  <a:srgbClr val="C0504D"/>
                                </a:solidFill>
                              </a14:hiddenFill>
                            </a:ext>
                          </a:extLst>
                        </wps:spPr>
                        <wps:txbx>
                          <w:txbxContent>
                            <w:p w14:paraId="4EE45462" w14:textId="77777777" w:rsidR="005D63AD" w:rsidRDefault="005D63AD">
                              <w:pPr>
                                <w:pStyle w:val="Pieddepage"/>
                                <w:rPr>
                                  <w:color w:val="156082" w:themeColor="accent1"/>
                                </w:rPr>
                              </w:pPr>
                              <w:r>
                                <w:fldChar w:fldCharType="begin"/>
                              </w:r>
                              <w:r>
                                <w:instrText>PAGE  \* MERGEFORMAT</w:instrText>
                              </w:r>
                              <w:r>
                                <w:fldChar w:fldCharType="separate"/>
                              </w:r>
                              <w:r>
                                <w:rPr>
                                  <w:color w:val="156082" w:themeColor="accent1"/>
                                </w:rPr>
                                <w:t>2</w:t>
                              </w:r>
                              <w:r>
                                <w:rPr>
                                  <w:color w:val="156082" w:themeColor="accent1"/>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w14:anchorId="0304169E" id="Ellipse 6" o:spid="_x0000_s1027" style="position:absolute;margin-left:0;margin-top:0;width:44.25pt;height:44.25pt;rotation:180;flip:x;z-index:251675648;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" filled="f" fillcolor="#c0504d" strokecolor="#adc1d9" strokeweight="1pt">
                  <v:textbox inset=",0,,0">
                    <w:txbxContent>
                      <w:p w14:paraId="4EE45462" w14:textId="77777777" w:rsidR="005D63AD" w:rsidRDefault="005D63AD">
                        <w:pPr>
                          <w:pStyle w:val="Pieddepage"/>
                          <w:rPr>
                            <w:color w:val="156082" w:themeColor="accent1"/>
                          </w:rPr>
                        </w:pPr>
                        <w:r>
                          <w:fldChar w:fldCharType="begin"/>
                        </w:r>
                        <w:r>
                          <w:instrText>PAGE  \* MERGEFORMAT</w:instrText>
                        </w:r>
                        <w:r>
                          <w:fldChar w:fldCharType="separate"/>
                        </w:r>
                        <w:r>
                          <w:rPr>
                            <w:color w:val="156082" w:themeColor="accent1"/>
                          </w:rPr>
                          <w:t>2</w:t>
                        </w:r>
                        <w:r>
                          <w:rPr>
                            <w:color w:val="156082" w:themeColor="accent1"/>
                          </w:rPr>
                          <w:fldChar w:fldCharType="end"/>
                        </w:r>
                      </w:p>
                    </w:txbxContent>
                  </v:textbox>
                  <w10:wrap anchorx="margin" anchory="margin"/>
                </v:oval>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894254" w14:textId="77777777" w:rsidR="009C6A06" w:rsidRPr="007F7EED" w:rsidRDefault="009C6A06" w:rsidP="009C6A06">
    <w:pPr>
      <w:tabs>
        <w:tab w:val="center" w:pos="4961"/>
        <w:tab w:val="left" w:pos="8928"/>
      </w:tabs>
      <w:spacing w:after="0"/>
      <w:rPr>
        <w:b/>
        <w:bCs/>
        <w:color w:val="FFFFFF" w:themeColor="background1"/>
        <w:sz w:val="16"/>
      </w:rPr>
    </w:pPr>
    <w:r w:rsidRPr="009C6A06">
      <w:rPr>
        <w:noProof/>
        <w:color w:val="FFFFFF" w:themeColor="background1"/>
      </w:rPr>
      <w:drawing>
        <wp:anchor distT="0" distB="0" distL="114300" distR="114300" simplePos="0" relativeHeight="251669504" behindDoc="1" locked="1" layoutInCell="1" allowOverlap="1" wp14:anchorId="75DA31FF" wp14:editId="5B36022C">
          <wp:simplePos x="0" y="0"/>
          <wp:positionH relativeFrom="column">
            <wp:posOffset>-542925</wp:posOffset>
          </wp:positionH>
          <wp:positionV relativeFrom="paragraph">
            <wp:posOffset>-34925</wp:posOffset>
          </wp:positionV>
          <wp:extent cx="7799070" cy="839470"/>
          <wp:effectExtent l="0" t="0" r="0" b="0"/>
          <wp:wrapNone/>
          <wp:docPr id="1008092541" name="Image 1008092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799070" cy="839470"/>
                  </a:xfrm>
                  <a:prstGeom prst="rect">
                    <a:avLst/>
                  </a:prstGeom>
                </pic:spPr>
              </pic:pic>
            </a:graphicData>
          </a:graphic>
          <wp14:sizeRelH relativeFrom="page">
            <wp14:pctWidth>0</wp14:pctWidth>
          </wp14:sizeRelH>
          <wp14:sizeRelV relativeFrom="page">
            <wp14:pctHeight>0</wp14:pctHeight>
          </wp14:sizeRelV>
        </wp:anchor>
      </w:drawing>
    </w:r>
    <w:r>
      <w:rPr>
        <w:color w:val="FFFFFF" w:themeColor="background1"/>
        <w:sz w:val="16"/>
      </w:rPr>
      <w:tab/>
    </w:r>
    <w:r w:rsidRPr="007F7EED">
      <w:rPr>
        <w:b/>
        <w:bCs/>
        <w:color w:val="FFFFFF" w:themeColor="background1"/>
        <w:sz w:val="16"/>
      </w:rPr>
      <w:t>FÉDÉRATION des CLUBS de la DÉFENSE - LIGUE OUEST</w:t>
    </w:r>
    <w:r w:rsidRPr="007F7EED">
      <w:rPr>
        <w:b/>
        <w:bCs/>
        <w:color w:val="FFFFFF" w:themeColor="background1"/>
        <w:sz w:val="16"/>
      </w:rPr>
      <w:tab/>
    </w:r>
  </w:p>
  <w:p w14:paraId="3AC27332" w14:textId="77777777" w:rsidR="009C6A06" w:rsidRPr="009C6A06" w:rsidRDefault="009C6A06" w:rsidP="009C6A06">
    <w:pPr>
      <w:spacing w:after="0"/>
      <w:jc w:val="center"/>
      <w:rPr>
        <w:color w:val="FFFFFF" w:themeColor="background1"/>
        <w:sz w:val="16"/>
        <w:szCs w:val="16"/>
      </w:rPr>
    </w:pPr>
    <w:r w:rsidRPr="009C6A06">
      <w:rPr>
        <w:color w:val="FFFFFF" w:themeColor="background1"/>
        <w:sz w:val="16"/>
      </w:rPr>
      <w:t>2, rue maréchal Gallieni - 35200 RENNES</w:t>
    </w:r>
  </w:p>
  <w:p w14:paraId="50CA2778" w14:textId="77777777" w:rsidR="009C6A06" w:rsidRPr="009C6A06" w:rsidRDefault="009C6A06" w:rsidP="009C6A06">
    <w:pPr>
      <w:spacing w:after="0"/>
      <w:jc w:val="center"/>
      <w:rPr>
        <w:color w:val="FFFFFF" w:themeColor="background1"/>
        <w:sz w:val="16"/>
        <w:szCs w:val="16"/>
      </w:rPr>
    </w:pPr>
    <w:r w:rsidRPr="009C6A06">
      <w:rPr>
        <w:color w:val="FFFFFF" w:themeColor="background1"/>
        <w:sz w:val="16"/>
        <w:szCs w:val="16"/>
      </w:rPr>
      <w:t>Secrétariat : 02 23 35 20 30</w:t>
    </w:r>
  </w:p>
  <w:p w14:paraId="76590C6B" w14:textId="717526F0" w:rsidR="00052317" w:rsidRPr="009C6A06" w:rsidRDefault="009418BD" w:rsidP="009C6A06">
    <w:pPr>
      <w:spacing w:after="0"/>
      <w:jc w:val="center"/>
      <w:rPr>
        <w:color w:val="FFFFFF" w:themeColor="background1"/>
      </w:rPr>
    </w:pPr>
    <w:hyperlink r:id="rId2" w:history="1">
      <w:r w:rsidR="007F7EED" w:rsidRPr="007F7EED">
        <w:rPr>
          <w:rStyle w:val="Lienhypertexte"/>
          <w:color w:val="FFFFFF" w:themeColor="background1"/>
          <w:sz w:val="16"/>
          <w:szCs w:val="16"/>
          <w:u w:val="none"/>
        </w:rPr>
        <w:t xml:space="preserve">mail : </w:t>
      </w:r>
      <w:r w:rsidR="007F7EED" w:rsidRPr="007F7EED">
        <w:rPr>
          <w:rStyle w:val="Lienhypertexte"/>
          <w:color w:val="FFFFFF" w:themeColor="background1"/>
          <w:sz w:val="16"/>
          <w:szCs w:val="16"/>
        </w:rPr>
        <w:t>secretariat@ligueouest-fcd.fr</w:t>
      </w:r>
    </w:hyperlink>
    <w:r w:rsidR="009C6A06" w:rsidRPr="009C6A06">
      <w:rPr>
        <w:color w:val="FFFFFF" w:themeColor="background1"/>
        <w:sz w:val="16"/>
        <w:szCs w:val="16"/>
      </w:rPr>
      <w:t xml:space="preserve"> - </w:t>
    </w:r>
    <w:hyperlink r:id="rId3" w:history="1">
      <w:r w:rsidR="009C6A06" w:rsidRPr="009C6A06">
        <w:rPr>
          <w:rStyle w:val="Lienhypertexte"/>
          <w:color w:val="FFFFFF" w:themeColor="background1"/>
          <w:sz w:val="16"/>
          <w:szCs w:val="16"/>
        </w:rPr>
        <w:t>www.ligueouest-fcd.fr</w:t>
      </w:r>
    </w:hyperlink>
    <w:r w:rsidR="009C6A06" w:rsidRPr="009C6A06">
      <w:rPr>
        <w:color w:val="FFFFFF" w:themeColor="background1"/>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7CC6E1" w14:textId="77777777" w:rsidR="009418BD" w:rsidRDefault="009418BD" w:rsidP="00BF12DB">
      <w:pPr>
        <w:spacing w:after="0" w:line="240" w:lineRule="auto"/>
      </w:pPr>
      <w:r>
        <w:separator/>
      </w:r>
    </w:p>
  </w:footnote>
  <w:footnote w:type="continuationSeparator" w:id="0">
    <w:p w14:paraId="5FF7DD10" w14:textId="77777777" w:rsidR="009418BD" w:rsidRDefault="009418BD" w:rsidP="00BF12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28EEB" w14:textId="1105EF60" w:rsidR="00052317" w:rsidRPr="00052317" w:rsidRDefault="0068160F">
    <w:pPr>
      <w:pStyle w:val="En-tte"/>
      <w:rPr>
        <w:b/>
        <w:color w:val="0B5795"/>
        <w:sz w:val="40"/>
      </w:rPr>
    </w:pPr>
    <w:r w:rsidRPr="00052317">
      <w:rPr>
        <w:b/>
        <w:noProof/>
        <w:color w:val="0B5795"/>
        <w:sz w:val="72"/>
      </w:rPr>
      <w:drawing>
        <wp:anchor distT="0" distB="0" distL="114300" distR="114300" simplePos="0" relativeHeight="251673600" behindDoc="0" locked="0" layoutInCell="1" allowOverlap="1" wp14:anchorId="7317FD71" wp14:editId="621A8EED">
          <wp:simplePos x="0" y="0"/>
          <wp:positionH relativeFrom="column">
            <wp:posOffset>973455</wp:posOffset>
          </wp:positionH>
          <wp:positionV relativeFrom="paragraph">
            <wp:posOffset>-449580</wp:posOffset>
          </wp:positionV>
          <wp:extent cx="628015" cy="1722120"/>
          <wp:effectExtent l="0" t="0" r="635" b="0"/>
          <wp:wrapThrough wrapText="bothSides">
            <wp:wrapPolygon edited="0">
              <wp:start x="0" y="0"/>
              <wp:lineTo x="0" y="21265"/>
              <wp:lineTo x="20967" y="21265"/>
              <wp:lineTo x="20967" y="0"/>
              <wp:lineTo x="0" y="0"/>
            </wp:wrapPolygon>
          </wp:wrapThrough>
          <wp:docPr id="863661282" name="Image 86366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628015" cy="1722120"/>
                  </a:xfrm>
                  <a:prstGeom prst="rect">
                    <a:avLst/>
                  </a:prstGeom>
                </pic:spPr>
              </pic:pic>
            </a:graphicData>
          </a:graphic>
          <wp14:sizeRelH relativeFrom="page">
            <wp14:pctWidth>0</wp14:pctWidth>
          </wp14:sizeRelH>
          <wp14:sizeRelV relativeFrom="page">
            <wp14:pctHeight>0</wp14:pctHeight>
          </wp14:sizeRelV>
        </wp:anchor>
      </w:drawing>
    </w:r>
    <w:r w:rsidR="00A87915" w:rsidRPr="00052317">
      <w:rPr>
        <w:b/>
        <w:noProof/>
        <w:color w:val="0B5795"/>
        <w:sz w:val="72"/>
      </w:rPr>
      <w:drawing>
        <wp:anchor distT="0" distB="0" distL="114300" distR="114300" simplePos="0" relativeHeight="251663360" behindDoc="1" locked="0" layoutInCell="1" allowOverlap="1" wp14:anchorId="521618B0" wp14:editId="33BC8C61">
          <wp:simplePos x="0" y="0"/>
          <wp:positionH relativeFrom="column">
            <wp:posOffset>1202055</wp:posOffset>
          </wp:positionH>
          <wp:positionV relativeFrom="paragraph">
            <wp:posOffset>-449580</wp:posOffset>
          </wp:positionV>
          <wp:extent cx="4086225" cy="3291840"/>
          <wp:effectExtent l="0" t="0" r="9525" b="3810"/>
          <wp:wrapNone/>
          <wp:docPr id="1008092540" name="Image 1008092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4086225" cy="3291840"/>
                  </a:xfrm>
                  <a:prstGeom prst="rect">
                    <a:avLst/>
                  </a:prstGeom>
                </pic:spPr>
              </pic:pic>
            </a:graphicData>
          </a:graphic>
          <wp14:sizeRelH relativeFrom="page">
            <wp14:pctWidth>0</wp14:pctWidth>
          </wp14:sizeRelH>
          <wp14:sizeRelV relativeFrom="page">
            <wp14:pctHeight>0</wp14:pctHeight>
          </wp14:sizeRelV>
        </wp:anchor>
      </w:drawing>
    </w:r>
    <w:r w:rsidR="00DF19B7">
      <w:rPr>
        <w:rFonts w:ascii="Times New Roman" w:hAnsi="Times New Roman" w:cs="Times New Roman"/>
        <w:noProof/>
        <w:sz w:val="24"/>
        <w:szCs w:val="24"/>
      </w:rPr>
      <mc:AlternateContent>
        <mc:Choice Requires="wps">
          <w:drawing>
            <wp:anchor distT="0" distB="0" distL="114935" distR="114935" simplePos="0" relativeHeight="251671552" behindDoc="0" locked="0" layoutInCell="1" allowOverlap="1" wp14:anchorId="12DC4D59" wp14:editId="36FD2246">
              <wp:simplePos x="0" y="0"/>
              <wp:positionH relativeFrom="column">
                <wp:posOffset>5609921</wp:posOffset>
              </wp:positionH>
              <wp:positionV relativeFrom="paragraph">
                <wp:posOffset>-346075</wp:posOffset>
              </wp:positionV>
              <wp:extent cx="1240155" cy="301625"/>
              <wp:effectExtent l="0" t="0" r="0" b="3175"/>
              <wp:wrapNone/>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0155" cy="301625"/>
                      </a:xfrm>
                      <a:prstGeom prst="rect">
                        <a:avLst/>
                      </a:prstGeom>
                      <a:noFill/>
                      <a:ln w="9525">
                        <a:noFill/>
                        <a:miter lim="800000"/>
                        <a:headEnd/>
                        <a:tailEnd/>
                      </a:ln>
                    </wps:spPr>
                    <wps:txbx>
                      <w:txbxContent>
                        <w:p w14:paraId="66699F78" w14:textId="34C57C5C" w:rsidR="00CA038C" w:rsidRPr="00CA038C" w:rsidRDefault="00CA038C" w:rsidP="00CA038C">
                          <w:pPr>
                            <w:spacing w:after="0"/>
                            <w:rPr>
                              <w:color w:val="FFFFFF" w:themeColor="background1"/>
                              <w:sz w:val="14"/>
                            </w:rPr>
                          </w:pPr>
                          <w:r w:rsidRPr="00CA038C">
                            <w:rPr>
                              <w:color w:val="FFFFFF" w:themeColor="background1"/>
                              <w:sz w:val="14"/>
                            </w:rPr>
                            <w:t xml:space="preserve">RENNES, le </w:t>
                          </w:r>
                          <w:r w:rsidRPr="00CA038C">
                            <w:rPr>
                              <w:color w:val="FFFFFF" w:themeColor="background1"/>
                              <w:sz w:val="14"/>
                            </w:rPr>
                            <w:fldChar w:fldCharType="begin"/>
                          </w:r>
                          <w:r w:rsidRPr="00CA038C">
                            <w:rPr>
                              <w:color w:val="FFFFFF" w:themeColor="background1"/>
                              <w:sz w:val="14"/>
                            </w:rPr>
                            <w:instrText xml:space="preserve"> DATE \@"d\ MMMM\ yyyy" </w:instrText>
                          </w:r>
                          <w:r w:rsidRPr="00CA038C">
                            <w:rPr>
                              <w:color w:val="FFFFFF" w:themeColor="background1"/>
                              <w:sz w:val="14"/>
                            </w:rPr>
                            <w:fldChar w:fldCharType="separate"/>
                          </w:r>
                          <w:r w:rsidR="00376929">
                            <w:rPr>
                              <w:noProof/>
                              <w:color w:val="FFFFFF" w:themeColor="background1"/>
                              <w:sz w:val="14"/>
                            </w:rPr>
                            <w:t>20 octobre 2025</w:t>
                          </w:r>
                          <w:r w:rsidRPr="00CA038C">
                            <w:rPr>
                              <w:color w:val="FFFFFF" w:themeColor="background1"/>
                              <w:sz w:val="14"/>
                            </w:rPr>
                            <w:fldChar w:fldCharType="end"/>
                          </w:r>
                        </w:p>
                        <w:p w14:paraId="7D17ABD6" w14:textId="4E28939B" w:rsidR="00CA038C" w:rsidRPr="00CA038C" w:rsidRDefault="00CA038C" w:rsidP="00CA038C">
                          <w:pPr>
                            <w:spacing w:after="0"/>
                            <w:rPr>
                              <w:color w:val="FFFFFF" w:themeColor="background1"/>
                              <w:sz w:val="14"/>
                            </w:rPr>
                          </w:pPr>
                          <w:r w:rsidRPr="00CA038C">
                            <w:rPr>
                              <w:color w:val="FFFFFF" w:themeColor="background1"/>
                              <w:sz w:val="14"/>
                            </w:rPr>
                            <w:t>N°0</w:t>
                          </w:r>
                          <w:r w:rsidR="003F0944">
                            <w:rPr>
                              <w:color w:val="FFFFFF" w:themeColor="background1"/>
                              <w:sz w:val="14"/>
                            </w:rPr>
                            <w:t>01</w:t>
                          </w:r>
                          <w:r w:rsidRPr="00CA038C">
                            <w:rPr>
                              <w:color w:val="FFFFFF" w:themeColor="background1"/>
                              <w:sz w:val="14"/>
                            </w:rPr>
                            <w:t>/07/202</w:t>
                          </w:r>
                          <w:r w:rsidR="003F0944">
                            <w:rPr>
                              <w:color w:val="FFFFFF" w:themeColor="background1"/>
                              <w:sz w:val="14"/>
                            </w:rPr>
                            <w:t>5</w:t>
                          </w:r>
                          <w:r w:rsidRPr="00CA038C">
                            <w:rPr>
                              <w:color w:val="FFFFFF" w:themeColor="background1"/>
                              <w:sz w:val="14"/>
                            </w:rPr>
                            <w:t>-2</w:t>
                          </w:r>
                          <w:r w:rsidR="003F0944">
                            <w:rPr>
                              <w:color w:val="FFFFFF" w:themeColor="background1"/>
                              <w:sz w:val="14"/>
                            </w:rPr>
                            <w:t>6</w:t>
                          </w:r>
                          <w:r w:rsidRPr="00CA038C">
                            <w:rPr>
                              <w:color w:val="FFFFFF" w:themeColor="background1"/>
                              <w:sz w:val="14"/>
                            </w:rPr>
                            <w:t>/LO/P</w:t>
                          </w:r>
                          <w:r w:rsidR="003F0944">
                            <w:rPr>
                              <w:color w:val="FFFFFF" w:themeColor="background1"/>
                              <w:sz w:val="14"/>
                            </w:rPr>
                            <w:t>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DC4D59" id="_x0000_t202" coordsize="21600,21600" o:spt="202" path="m,l,21600r21600,l21600,xe">
              <v:stroke joinstyle="miter"/>
              <v:path gradientshapeok="t" o:connecttype="rect"/>
            </v:shapetype>
            <v:shape id="Zone de texte 7" o:spid="_x0000_s1028" type="#_x0000_t202" style="position:absolute;margin-left:441.75pt;margin-top:-27.25pt;width:97.65pt;height:23.75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" filled="f" stroked="f">
              <v:textbox inset="0,0,0,0">
                <w:txbxContent>
                  <w:p w14:paraId="66699F78" w14:textId="34C57C5C" w:rsidR="00CA038C" w:rsidRPr="00CA038C" w:rsidRDefault="00CA038C" w:rsidP="00CA038C">
                    <w:pPr>
                      <w:spacing w:after="0"/>
                      <w:rPr>
                        <w:color w:val="FFFFFF" w:themeColor="background1"/>
                        <w:sz w:val="14"/>
                      </w:rPr>
                    </w:pPr>
                    <w:r w:rsidRPr="00CA038C">
                      <w:rPr>
                        <w:color w:val="FFFFFF" w:themeColor="background1"/>
                        <w:sz w:val="14"/>
                      </w:rPr>
                      <w:t xml:space="preserve">RENNES, le </w:t>
                    </w:r>
                    <w:r w:rsidRPr="00CA038C">
                      <w:rPr>
                        <w:color w:val="FFFFFF" w:themeColor="background1"/>
                        <w:sz w:val="14"/>
                      </w:rPr>
                      <w:fldChar w:fldCharType="begin"/>
                    </w:r>
                    <w:r w:rsidRPr="00CA038C">
                      <w:rPr>
                        <w:color w:val="FFFFFF" w:themeColor="background1"/>
                        <w:sz w:val="14"/>
                      </w:rPr>
                      <w:instrText xml:space="preserve"> DATE \@"d\ MMMM\ yyyy" </w:instrText>
                    </w:r>
                    <w:r w:rsidRPr="00CA038C">
                      <w:rPr>
                        <w:color w:val="FFFFFF" w:themeColor="background1"/>
                        <w:sz w:val="14"/>
                      </w:rPr>
                      <w:fldChar w:fldCharType="separate"/>
                    </w:r>
                    <w:r w:rsidR="00376929">
                      <w:rPr>
                        <w:noProof/>
                        <w:color w:val="FFFFFF" w:themeColor="background1"/>
                        <w:sz w:val="14"/>
                      </w:rPr>
                      <w:t>20 octobre 2025</w:t>
                    </w:r>
                    <w:r w:rsidRPr="00CA038C">
                      <w:rPr>
                        <w:color w:val="FFFFFF" w:themeColor="background1"/>
                        <w:sz w:val="14"/>
                      </w:rPr>
                      <w:fldChar w:fldCharType="end"/>
                    </w:r>
                  </w:p>
                  <w:p w14:paraId="7D17ABD6" w14:textId="4E28939B" w:rsidR="00CA038C" w:rsidRPr="00CA038C" w:rsidRDefault="00CA038C" w:rsidP="00CA038C">
                    <w:pPr>
                      <w:spacing w:after="0"/>
                      <w:rPr>
                        <w:color w:val="FFFFFF" w:themeColor="background1"/>
                        <w:sz w:val="14"/>
                      </w:rPr>
                    </w:pPr>
                    <w:r w:rsidRPr="00CA038C">
                      <w:rPr>
                        <w:color w:val="FFFFFF" w:themeColor="background1"/>
                        <w:sz w:val="14"/>
                      </w:rPr>
                      <w:t>N°0</w:t>
                    </w:r>
                    <w:r w:rsidR="003F0944">
                      <w:rPr>
                        <w:color w:val="FFFFFF" w:themeColor="background1"/>
                        <w:sz w:val="14"/>
                      </w:rPr>
                      <w:t>01</w:t>
                    </w:r>
                    <w:r w:rsidRPr="00CA038C">
                      <w:rPr>
                        <w:color w:val="FFFFFF" w:themeColor="background1"/>
                        <w:sz w:val="14"/>
                      </w:rPr>
                      <w:t>/07/202</w:t>
                    </w:r>
                    <w:r w:rsidR="003F0944">
                      <w:rPr>
                        <w:color w:val="FFFFFF" w:themeColor="background1"/>
                        <w:sz w:val="14"/>
                      </w:rPr>
                      <w:t>5</w:t>
                    </w:r>
                    <w:r w:rsidRPr="00CA038C">
                      <w:rPr>
                        <w:color w:val="FFFFFF" w:themeColor="background1"/>
                        <w:sz w:val="14"/>
                      </w:rPr>
                      <w:t>-2</w:t>
                    </w:r>
                    <w:r w:rsidR="003F0944">
                      <w:rPr>
                        <w:color w:val="FFFFFF" w:themeColor="background1"/>
                        <w:sz w:val="14"/>
                      </w:rPr>
                      <w:t>6</w:t>
                    </w:r>
                    <w:r w:rsidRPr="00CA038C">
                      <w:rPr>
                        <w:color w:val="FFFFFF" w:themeColor="background1"/>
                        <w:sz w:val="14"/>
                      </w:rPr>
                      <w:t>/LO/P</w:t>
                    </w:r>
                    <w:r w:rsidR="003F0944">
                      <w:rPr>
                        <w:color w:val="FFFFFF" w:themeColor="background1"/>
                        <w:sz w:val="14"/>
                      </w:rPr>
                      <w:t>C/E</w:t>
                    </w:r>
                  </w:p>
                </w:txbxContent>
              </v:textbox>
            </v:shape>
          </w:pict>
        </mc:Fallback>
      </mc:AlternateContent>
    </w:r>
    <w:r w:rsidR="00CA038C" w:rsidRPr="00052317">
      <w:rPr>
        <w:b/>
        <w:noProof/>
        <w:color w:val="0B5795"/>
        <w:sz w:val="72"/>
      </w:rPr>
      <w:drawing>
        <wp:anchor distT="0" distB="0" distL="114300" distR="114300" simplePos="0" relativeHeight="251665408" behindDoc="0" locked="0" layoutInCell="1" allowOverlap="1" wp14:anchorId="36D15BFE" wp14:editId="18C301CF">
          <wp:simplePos x="0" y="0"/>
          <wp:positionH relativeFrom="column">
            <wp:posOffset>5515610</wp:posOffset>
          </wp:positionH>
          <wp:positionV relativeFrom="paragraph">
            <wp:posOffset>-465455</wp:posOffset>
          </wp:positionV>
          <wp:extent cx="1359535" cy="492760"/>
          <wp:effectExtent l="0" t="0" r="0" b="2540"/>
          <wp:wrapThrough wrapText="bothSides">
            <wp:wrapPolygon edited="0">
              <wp:start x="0" y="0"/>
              <wp:lineTo x="0" y="20876"/>
              <wp:lineTo x="21186" y="20876"/>
              <wp:lineTo x="21186" y="0"/>
              <wp:lineTo x="0" y="0"/>
            </wp:wrapPolygon>
          </wp:wrapThrough>
          <wp:docPr id="1008092538" name="Image 1008092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359535" cy="4927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9EAA89BE"/>
    <w:lvl w:ilvl="0">
      <w:start w:val="3"/>
      <w:numFmt w:val="decimal"/>
      <w:lvlText w:val="%1."/>
      <w:lvlJc w:val="left"/>
      <w:pPr>
        <w:ind w:left="720" w:hanging="360"/>
      </w:pPr>
      <w:rPr>
        <w:rFonts w:hint="default"/>
        <w:b w:val="0"/>
        <w:bCs/>
        <w:color w:val="FFFFFF" w:themeColor="background1"/>
        <w:sz w:val="36"/>
        <w:szCs w:val="28"/>
      </w:rPr>
    </w:lvl>
  </w:abstractNum>
  <w:abstractNum w:abstractNumId="1" w15:restartNumberingAfterBreak="0">
    <w:nsid w:val="00000002"/>
    <w:multiLevelType w:val="singleLevel"/>
    <w:tmpl w:val="61465806"/>
    <w:name w:val="WW8Num2"/>
    <w:lvl w:ilvl="0">
      <w:start w:val="5"/>
      <w:numFmt w:val="decimal"/>
      <w:lvlText w:val="%1."/>
      <w:lvlJc w:val="left"/>
      <w:pPr>
        <w:tabs>
          <w:tab w:val="num" w:pos="0"/>
        </w:tabs>
        <w:ind w:left="720" w:hanging="360"/>
      </w:pPr>
      <w:rPr>
        <w:b w:val="0"/>
        <w:bCs/>
        <w:color w:val="FFFFFF" w:themeColor="background1"/>
        <w:sz w:val="34"/>
        <w:szCs w:val="34"/>
      </w:rPr>
    </w:lvl>
  </w:abstractNum>
  <w:abstractNum w:abstractNumId="2" w15:restartNumberingAfterBreak="0">
    <w:nsid w:val="00000003"/>
    <w:multiLevelType w:val="singleLevel"/>
    <w:tmpl w:val="DCA8B44A"/>
    <w:name w:val="WW8Num3"/>
    <w:lvl w:ilvl="0">
      <w:start w:val="1"/>
      <w:numFmt w:val="decimal"/>
      <w:lvlText w:val="%1."/>
      <w:lvlJc w:val="left"/>
      <w:pPr>
        <w:tabs>
          <w:tab w:val="num" w:pos="0"/>
        </w:tabs>
        <w:ind w:left="502" w:hanging="360"/>
      </w:pPr>
      <w:rPr>
        <w:rFonts w:cs="Calibri"/>
        <w:b/>
        <w:bCs w:val="0"/>
        <w:color w:val="FFFFFF" w:themeColor="background1"/>
        <w:sz w:val="36"/>
        <w:szCs w:val="22"/>
        <w14:props3d w14:extrusionH="0" w14:contourW="0" w14:prstMaterial="matte"/>
      </w:rPr>
    </w:lvl>
  </w:abstractNum>
  <w:abstractNum w:abstractNumId="3" w15:restartNumberingAfterBreak="0">
    <w:nsid w:val="0E8E21E6"/>
    <w:multiLevelType w:val="multilevel"/>
    <w:tmpl w:val="C8448588"/>
    <w:lvl w:ilvl="0">
      <w:start w:val="1"/>
      <w:numFmt w:val="decimal"/>
      <w:lvlText w:val="%1."/>
      <w:lvlJc w:val="left"/>
      <w:pPr>
        <w:ind w:left="425" w:hanging="360"/>
      </w:pPr>
      <w:rPr>
        <w:u w:val="none"/>
      </w:rPr>
    </w:lvl>
    <w:lvl w:ilvl="1">
      <w:start w:val="1"/>
      <w:numFmt w:val="lowerLetter"/>
      <w:lvlText w:val="%2)"/>
      <w:lvlJc w:val="left"/>
      <w:pPr>
        <w:ind w:left="1440" w:hanging="360"/>
      </w:pPr>
      <w:rPr>
        <w:rFonts w:ascii="Calibri" w:eastAsia="Calibri" w:hAnsi="Calibri" w:cs="Calibri"/>
        <w:b/>
        <w:bCs w:val="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47B6F91"/>
    <w:multiLevelType w:val="multilevel"/>
    <w:tmpl w:val="A37C35B4"/>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1BB21F30"/>
    <w:multiLevelType w:val="hybridMultilevel"/>
    <w:tmpl w:val="38C6854E"/>
    <w:lvl w:ilvl="0" w:tplc="A808ECE6">
      <w:start w:val="1"/>
      <w:numFmt w:val="bullet"/>
      <w:lvlText w:val=""/>
      <w:lvlJc w:val="left"/>
      <w:pPr>
        <w:ind w:left="720" w:hanging="360"/>
      </w:pPr>
      <w:rPr>
        <w:rFonts w:ascii="Symbol" w:hAnsi="Symbol" w:hint="default"/>
        <w:color w:val="0B5795"/>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434166D"/>
    <w:multiLevelType w:val="multilevel"/>
    <w:tmpl w:val="6AD63108"/>
    <w:lvl w:ilvl="0">
      <w:start w:val="2"/>
      <w:numFmt w:val="decimal"/>
      <w:lvlText w:val="%1"/>
      <w:lvlJc w:val="left"/>
      <w:pPr>
        <w:ind w:left="360" w:hanging="360"/>
      </w:pPr>
      <w:rPr>
        <w:rFonts w:hint="default"/>
        <w:b/>
      </w:rPr>
    </w:lvl>
    <w:lvl w:ilvl="1">
      <w:start w:val="1"/>
      <w:numFmt w:val="decimal"/>
      <w:lvlText w:val="%1.%2"/>
      <w:lvlJc w:val="left"/>
      <w:pPr>
        <w:ind w:left="720" w:hanging="360"/>
      </w:pPr>
      <w:rPr>
        <w:rFonts w:hint="default"/>
        <w:b/>
        <w:color w:val="0B5795"/>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7" w15:restartNumberingAfterBreak="0">
    <w:nsid w:val="283078A4"/>
    <w:multiLevelType w:val="multilevel"/>
    <w:tmpl w:val="A37C35B4"/>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4C4B0F18"/>
    <w:multiLevelType w:val="multilevel"/>
    <w:tmpl w:val="03BCB55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b/>
        <w:bCs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683D46D0"/>
    <w:multiLevelType w:val="hybridMultilevel"/>
    <w:tmpl w:val="821CE106"/>
    <w:lvl w:ilvl="0" w:tplc="3084910A">
      <w:start w:val="1"/>
      <w:numFmt w:val="bullet"/>
      <w:lvlText w:val=""/>
      <w:lvlJc w:val="left"/>
      <w:pPr>
        <w:ind w:left="1437" w:hanging="360"/>
      </w:pPr>
      <w:rPr>
        <w:rFonts w:ascii="Symbol" w:hAnsi="Symbol" w:hint="default"/>
        <w:color w:val="0B5795"/>
      </w:rPr>
    </w:lvl>
    <w:lvl w:ilvl="1" w:tplc="040C0003" w:tentative="1">
      <w:start w:val="1"/>
      <w:numFmt w:val="bullet"/>
      <w:lvlText w:val="o"/>
      <w:lvlJc w:val="left"/>
      <w:pPr>
        <w:ind w:left="2157" w:hanging="360"/>
      </w:pPr>
      <w:rPr>
        <w:rFonts w:ascii="Courier New" w:hAnsi="Courier New" w:cs="Courier New" w:hint="default"/>
      </w:rPr>
    </w:lvl>
    <w:lvl w:ilvl="2" w:tplc="040C0005" w:tentative="1">
      <w:start w:val="1"/>
      <w:numFmt w:val="bullet"/>
      <w:lvlText w:val=""/>
      <w:lvlJc w:val="left"/>
      <w:pPr>
        <w:ind w:left="2877" w:hanging="360"/>
      </w:pPr>
      <w:rPr>
        <w:rFonts w:ascii="Wingdings" w:hAnsi="Wingdings" w:hint="default"/>
      </w:rPr>
    </w:lvl>
    <w:lvl w:ilvl="3" w:tplc="040C0001" w:tentative="1">
      <w:start w:val="1"/>
      <w:numFmt w:val="bullet"/>
      <w:lvlText w:val=""/>
      <w:lvlJc w:val="left"/>
      <w:pPr>
        <w:ind w:left="3597" w:hanging="360"/>
      </w:pPr>
      <w:rPr>
        <w:rFonts w:ascii="Symbol" w:hAnsi="Symbol" w:hint="default"/>
      </w:rPr>
    </w:lvl>
    <w:lvl w:ilvl="4" w:tplc="040C0003" w:tentative="1">
      <w:start w:val="1"/>
      <w:numFmt w:val="bullet"/>
      <w:lvlText w:val="o"/>
      <w:lvlJc w:val="left"/>
      <w:pPr>
        <w:ind w:left="4317" w:hanging="360"/>
      </w:pPr>
      <w:rPr>
        <w:rFonts w:ascii="Courier New" w:hAnsi="Courier New" w:cs="Courier New" w:hint="default"/>
      </w:rPr>
    </w:lvl>
    <w:lvl w:ilvl="5" w:tplc="040C0005" w:tentative="1">
      <w:start w:val="1"/>
      <w:numFmt w:val="bullet"/>
      <w:lvlText w:val=""/>
      <w:lvlJc w:val="left"/>
      <w:pPr>
        <w:ind w:left="5037" w:hanging="360"/>
      </w:pPr>
      <w:rPr>
        <w:rFonts w:ascii="Wingdings" w:hAnsi="Wingdings" w:hint="default"/>
      </w:rPr>
    </w:lvl>
    <w:lvl w:ilvl="6" w:tplc="040C0001" w:tentative="1">
      <w:start w:val="1"/>
      <w:numFmt w:val="bullet"/>
      <w:lvlText w:val=""/>
      <w:lvlJc w:val="left"/>
      <w:pPr>
        <w:ind w:left="5757" w:hanging="360"/>
      </w:pPr>
      <w:rPr>
        <w:rFonts w:ascii="Symbol" w:hAnsi="Symbol" w:hint="default"/>
      </w:rPr>
    </w:lvl>
    <w:lvl w:ilvl="7" w:tplc="040C0003" w:tentative="1">
      <w:start w:val="1"/>
      <w:numFmt w:val="bullet"/>
      <w:lvlText w:val="o"/>
      <w:lvlJc w:val="left"/>
      <w:pPr>
        <w:ind w:left="6477" w:hanging="360"/>
      </w:pPr>
      <w:rPr>
        <w:rFonts w:ascii="Courier New" w:hAnsi="Courier New" w:cs="Courier New" w:hint="default"/>
      </w:rPr>
    </w:lvl>
    <w:lvl w:ilvl="8" w:tplc="040C0005" w:tentative="1">
      <w:start w:val="1"/>
      <w:numFmt w:val="bullet"/>
      <w:lvlText w:val=""/>
      <w:lvlJc w:val="left"/>
      <w:pPr>
        <w:ind w:left="7197" w:hanging="360"/>
      </w:pPr>
      <w:rPr>
        <w:rFonts w:ascii="Wingdings" w:hAnsi="Wingdings" w:hint="default"/>
      </w:rPr>
    </w:lvl>
  </w:abstractNum>
  <w:abstractNum w:abstractNumId="10" w15:restartNumberingAfterBreak="0">
    <w:nsid w:val="701E78BF"/>
    <w:multiLevelType w:val="hybridMultilevel"/>
    <w:tmpl w:val="AE80061C"/>
    <w:lvl w:ilvl="0" w:tplc="C596AB38">
      <w:start w:val="1"/>
      <w:numFmt w:val="bullet"/>
      <w:lvlText w:val=""/>
      <w:lvlJc w:val="left"/>
      <w:pPr>
        <w:ind w:left="1077" w:hanging="360"/>
      </w:pPr>
      <w:rPr>
        <w:rFonts w:ascii="Symbol" w:hAnsi="Symbol" w:hint="default"/>
        <w:color w:val="0B5795"/>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11" w15:restartNumberingAfterBreak="0">
    <w:nsid w:val="71076731"/>
    <w:multiLevelType w:val="multilevel"/>
    <w:tmpl w:val="25AEF6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34B4B1F"/>
    <w:multiLevelType w:val="multilevel"/>
    <w:tmpl w:val="2DACAA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2"/>
    <w:lvlOverride w:ilvl="0">
      <w:lvl w:ilvl="0">
        <w:start w:val="1"/>
        <w:numFmt w:val="decimal"/>
        <w:lvlText w:val="%1."/>
        <w:lvlJc w:val="left"/>
        <w:pPr>
          <w:tabs>
            <w:tab w:val="num" w:pos="0"/>
          </w:tabs>
          <w:ind w:left="502" w:hanging="360"/>
        </w:pPr>
        <w:rPr>
          <w:rFonts w:cs="Arial" w:hint="default"/>
          <w:b w:val="0"/>
          <w:bCs/>
          <w:sz w:val="36"/>
          <w:szCs w:val="28"/>
        </w:rPr>
      </w:lvl>
    </w:lvlOverride>
  </w:num>
  <w:num w:numId="3">
    <w:abstractNumId w:val="6"/>
  </w:num>
  <w:num w:numId="4">
    <w:abstractNumId w:val="0"/>
  </w:num>
  <w:num w:numId="5">
    <w:abstractNumId w:val="5"/>
  </w:num>
  <w:num w:numId="6">
    <w:abstractNumId w:val="8"/>
  </w:num>
  <w:num w:numId="7">
    <w:abstractNumId w:val="1"/>
  </w:num>
  <w:num w:numId="8">
    <w:abstractNumId w:val="4"/>
  </w:num>
  <w:num w:numId="9">
    <w:abstractNumId w:val="10"/>
  </w:num>
  <w:num w:numId="10">
    <w:abstractNumId w:val="9"/>
  </w:num>
  <w:num w:numId="11">
    <w:abstractNumId w:val="3"/>
  </w:num>
  <w:num w:numId="12">
    <w:abstractNumId w:val="11"/>
  </w:num>
  <w:num w:numId="13">
    <w:abstractNumId w:val="7"/>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2DB"/>
    <w:rsid w:val="00034AFA"/>
    <w:rsid w:val="00040FC1"/>
    <w:rsid w:val="00052317"/>
    <w:rsid w:val="000A7BD9"/>
    <w:rsid w:val="00100F42"/>
    <w:rsid w:val="001201BA"/>
    <w:rsid w:val="00162C87"/>
    <w:rsid w:val="00166B14"/>
    <w:rsid w:val="0019651A"/>
    <w:rsid w:val="001F4FC7"/>
    <w:rsid w:val="00213E68"/>
    <w:rsid w:val="002A7D8A"/>
    <w:rsid w:val="002D0F10"/>
    <w:rsid w:val="003360CC"/>
    <w:rsid w:val="0036597D"/>
    <w:rsid w:val="00376929"/>
    <w:rsid w:val="00392E5B"/>
    <w:rsid w:val="003C7D9E"/>
    <w:rsid w:val="003D6201"/>
    <w:rsid w:val="003F0944"/>
    <w:rsid w:val="003F5566"/>
    <w:rsid w:val="00401B91"/>
    <w:rsid w:val="00402A88"/>
    <w:rsid w:val="00423C29"/>
    <w:rsid w:val="004675A5"/>
    <w:rsid w:val="0049498A"/>
    <w:rsid w:val="004A0546"/>
    <w:rsid w:val="004A32FD"/>
    <w:rsid w:val="004D1669"/>
    <w:rsid w:val="005135BF"/>
    <w:rsid w:val="00520557"/>
    <w:rsid w:val="00520E34"/>
    <w:rsid w:val="00567693"/>
    <w:rsid w:val="005A3603"/>
    <w:rsid w:val="005D63AD"/>
    <w:rsid w:val="00642488"/>
    <w:rsid w:val="0068160F"/>
    <w:rsid w:val="00685207"/>
    <w:rsid w:val="006B7F5F"/>
    <w:rsid w:val="006C5F0B"/>
    <w:rsid w:val="0070174B"/>
    <w:rsid w:val="007045D8"/>
    <w:rsid w:val="007F48BF"/>
    <w:rsid w:val="007F7EED"/>
    <w:rsid w:val="008164EE"/>
    <w:rsid w:val="00845C63"/>
    <w:rsid w:val="008D0A4E"/>
    <w:rsid w:val="00915627"/>
    <w:rsid w:val="009418BD"/>
    <w:rsid w:val="009C6A06"/>
    <w:rsid w:val="00A3798E"/>
    <w:rsid w:val="00A63E23"/>
    <w:rsid w:val="00A87915"/>
    <w:rsid w:val="00AD7C91"/>
    <w:rsid w:val="00B02673"/>
    <w:rsid w:val="00BB51C5"/>
    <w:rsid w:val="00BE6E73"/>
    <w:rsid w:val="00BF12DB"/>
    <w:rsid w:val="00C00348"/>
    <w:rsid w:val="00C00D6E"/>
    <w:rsid w:val="00CA038C"/>
    <w:rsid w:val="00CA50F0"/>
    <w:rsid w:val="00D274F2"/>
    <w:rsid w:val="00D5236E"/>
    <w:rsid w:val="00DD75F3"/>
    <w:rsid w:val="00DF19B7"/>
    <w:rsid w:val="00E0045F"/>
    <w:rsid w:val="00E140C3"/>
    <w:rsid w:val="00E17EE8"/>
    <w:rsid w:val="00E22ACE"/>
    <w:rsid w:val="00E31547"/>
    <w:rsid w:val="00E727E7"/>
    <w:rsid w:val="00E81DC7"/>
    <w:rsid w:val="00F77EDC"/>
    <w:rsid w:val="00FA229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D0854"/>
  <w15:chartTrackingRefBased/>
  <w15:docId w15:val="{31D26C17-AFD0-43A0-8EC3-15832CEA7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2317"/>
    <w:pPr>
      <w:suppressAutoHyphens/>
      <w:spacing w:after="200" w:line="276" w:lineRule="auto"/>
    </w:pPr>
    <w:rPr>
      <w:rFonts w:ascii="Calibri" w:eastAsia="Calibri" w:hAnsi="Calibri" w:cs="Calibri"/>
      <w:kern w:val="0"/>
      <w:lang w:eastAsia="ar-SA"/>
      <w14:ligatures w14:val="none"/>
    </w:rPr>
  </w:style>
  <w:style w:type="paragraph" w:styleId="Titre2">
    <w:name w:val="heading 2"/>
    <w:basedOn w:val="Normal"/>
    <w:next w:val="Normal"/>
    <w:link w:val="Titre2Car"/>
    <w:uiPriority w:val="9"/>
    <w:unhideWhenUsed/>
    <w:qFormat/>
    <w:rsid w:val="00392E5B"/>
    <w:pPr>
      <w:keepNext/>
      <w:keepLines/>
      <w:suppressAutoHyphens w:val="0"/>
      <w:spacing w:before="120" w:after="60" w:line="240" w:lineRule="auto"/>
      <w:ind w:left="708" w:right="140" w:hanging="360"/>
      <w:jc w:val="both"/>
      <w:outlineLvl w:val="1"/>
    </w:pPr>
    <w:rPr>
      <w:b/>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F12DB"/>
    <w:pPr>
      <w:tabs>
        <w:tab w:val="center" w:pos="4536"/>
        <w:tab w:val="right" w:pos="9072"/>
      </w:tabs>
      <w:spacing w:after="0" w:line="240" w:lineRule="auto"/>
    </w:pPr>
  </w:style>
  <w:style w:type="character" w:customStyle="1" w:styleId="En-tteCar">
    <w:name w:val="En-tête Car"/>
    <w:basedOn w:val="Policepardfaut"/>
    <w:link w:val="En-tte"/>
    <w:uiPriority w:val="99"/>
    <w:rsid w:val="00BF12DB"/>
  </w:style>
  <w:style w:type="paragraph" w:styleId="Pieddepage">
    <w:name w:val="footer"/>
    <w:basedOn w:val="Normal"/>
    <w:link w:val="PieddepageCar"/>
    <w:uiPriority w:val="99"/>
    <w:unhideWhenUsed/>
    <w:rsid w:val="00BF12D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F12DB"/>
  </w:style>
  <w:style w:type="character" w:styleId="Lienhypertexte">
    <w:name w:val="Hyperlink"/>
    <w:rsid w:val="00052317"/>
    <w:rPr>
      <w:color w:val="0000FF"/>
      <w:u w:val="single"/>
    </w:rPr>
  </w:style>
  <w:style w:type="character" w:customStyle="1" w:styleId="Internetlink">
    <w:name w:val="Internet link"/>
    <w:rsid w:val="00052317"/>
    <w:rPr>
      <w:color w:val="0000FF"/>
      <w:u w:val="single"/>
    </w:rPr>
  </w:style>
  <w:style w:type="paragraph" w:customStyle="1" w:styleId="WW-Standard">
    <w:name w:val="WW-Standard"/>
    <w:rsid w:val="00052317"/>
    <w:pPr>
      <w:widowControl w:val="0"/>
      <w:suppressAutoHyphens/>
      <w:spacing w:after="0" w:line="240" w:lineRule="auto"/>
      <w:textAlignment w:val="baseline"/>
    </w:pPr>
    <w:rPr>
      <w:rFonts w:ascii="Times New Roman" w:eastAsia="SimSun" w:hAnsi="Times New Roman" w:cs="Mangal"/>
      <w:kern w:val="1"/>
      <w:sz w:val="24"/>
      <w:szCs w:val="24"/>
      <w:lang w:eastAsia="hi-IN" w:bidi="hi-IN"/>
      <w14:ligatures w14:val="none"/>
    </w:rPr>
  </w:style>
  <w:style w:type="paragraph" w:customStyle="1" w:styleId="WW-Default">
    <w:name w:val="WW-Default"/>
    <w:rsid w:val="00052317"/>
    <w:pPr>
      <w:suppressAutoHyphens/>
      <w:autoSpaceDE w:val="0"/>
      <w:spacing w:after="0" w:line="240" w:lineRule="auto"/>
    </w:pPr>
    <w:rPr>
      <w:rFonts w:ascii="Calibri" w:eastAsia="Calibri" w:hAnsi="Calibri" w:cs="Calibri"/>
      <w:color w:val="000000"/>
      <w:kern w:val="0"/>
      <w:sz w:val="24"/>
      <w:szCs w:val="24"/>
      <w:lang w:eastAsia="ar-SA"/>
      <w14:ligatures w14:val="none"/>
    </w:rPr>
  </w:style>
  <w:style w:type="paragraph" w:styleId="Sansinterligne">
    <w:name w:val="No Spacing"/>
    <w:link w:val="SansinterligneCar"/>
    <w:uiPriority w:val="1"/>
    <w:qFormat/>
    <w:rsid w:val="00052317"/>
    <w:pPr>
      <w:spacing w:after="0" w:line="240" w:lineRule="auto"/>
    </w:pPr>
    <w:rPr>
      <w:rFonts w:eastAsiaTheme="minorEastAsia"/>
      <w:kern w:val="0"/>
      <w:lang w:eastAsia="fr-FR"/>
      <w14:ligatures w14:val="none"/>
    </w:rPr>
  </w:style>
  <w:style w:type="character" w:customStyle="1" w:styleId="SansinterligneCar">
    <w:name w:val="Sans interligne Car"/>
    <w:basedOn w:val="Policepardfaut"/>
    <w:link w:val="Sansinterligne"/>
    <w:uiPriority w:val="1"/>
    <w:rsid w:val="00052317"/>
    <w:rPr>
      <w:rFonts w:eastAsiaTheme="minorEastAsia"/>
      <w:kern w:val="0"/>
      <w:lang w:eastAsia="fr-FR"/>
      <w14:ligatures w14:val="none"/>
    </w:rPr>
  </w:style>
  <w:style w:type="table" w:styleId="Grilledutableau">
    <w:name w:val="Table Grid"/>
    <w:basedOn w:val="TableauNormal"/>
    <w:uiPriority w:val="39"/>
    <w:rsid w:val="000523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E31547"/>
    <w:pPr>
      <w:ind w:left="720"/>
      <w:contextualSpacing/>
    </w:pPr>
  </w:style>
  <w:style w:type="character" w:styleId="Mentionnonrsolue">
    <w:name w:val="Unresolved Mention"/>
    <w:basedOn w:val="Policepardfaut"/>
    <w:uiPriority w:val="99"/>
    <w:semiHidden/>
    <w:unhideWhenUsed/>
    <w:rsid w:val="00BE6E73"/>
    <w:rPr>
      <w:color w:val="605E5C"/>
      <w:shd w:val="clear" w:color="auto" w:fill="E1DFDD"/>
    </w:rPr>
  </w:style>
  <w:style w:type="character" w:customStyle="1" w:styleId="Titre2Car">
    <w:name w:val="Titre 2 Car"/>
    <w:basedOn w:val="Policepardfaut"/>
    <w:link w:val="Titre2"/>
    <w:uiPriority w:val="9"/>
    <w:rsid w:val="00392E5B"/>
    <w:rPr>
      <w:rFonts w:ascii="Calibri" w:eastAsia="Calibri" w:hAnsi="Calibri" w:cs="Calibri"/>
      <w:b/>
      <w:kern w:val="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sygema.lafederationdefense.fr/"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ygema.lafederationdefense.fr/"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adrien.capaine@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adrien.capaine@gmail.com" TargetMode="External"/><Relationship Id="rId14" Type="http://schemas.openxmlformats.org/officeDocument/2006/relationships/image" Target="media/image4.jpeg"/></Relationships>
</file>

<file path=word/_rels/footer2.xml.rels><?xml version="1.0" encoding="UTF-8" standalone="yes"?>
<Relationships xmlns="http://schemas.openxmlformats.org/package/2006/relationships"><Relationship Id="rId3" Type="http://schemas.openxmlformats.org/officeDocument/2006/relationships/hyperlink" Target="http://www.ligueouest-fcd.fr/" TargetMode="External"/><Relationship Id="rId2" Type="http://schemas.openxmlformats.org/officeDocument/2006/relationships/hyperlink" Target="mailto:mail%20:%20secretariat@ligueouest-fcd.fr" TargetMode="External"/><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2256</Words>
  <Characters>12408</Characters>
  <Application>Microsoft Office Word</Application>
  <DocSecurity>0</DocSecurity>
  <Lines>103</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Comité directeur LIGUE OUEST</dc:creator>
  <cp:keywords/>
  <dc:description/>
  <cp:lastModifiedBy>Comité directeur LIGUE OUEST</cp:lastModifiedBy>
  <cp:revision>9</cp:revision>
  <cp:lastPrinted>2025-07-31T11:27:00Z</cp:lastPrinted>
  <dcterms:created xsi:type="dcterms:W3CDTF">2025-08-26T14:29:00Z</dcterms:created>
  <dcterms:modified xsi:type="dcterms:W3CDTF">2025-10-20T14:18:00Z</dcterms:modified>
</cp:coreProperties>
</file>